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7C" w:rsidRDefault="001A067C" w:rsidP="001A067C">
      <w:pPr>
        <w:pStyle w:val="Title"/>
      </w:pPr>
      <w:r>
        <w:t>A Brief History of the Parish of Aranda</w:t>
      </w:r>
    </w:p>
    <w:p w:rsidR="001A067C" w:rsidRPr="001A067C" w:rsidRDefault="001A067C" w:rsidP="001A067C">
      <w:bookmarkStart w:id="0" w:name="_GoBack"/>
      <w:bookmarkEnd w:id="0"/>
    </w:p>
    <w:p w:rsidR="002B1853" w:rsidRDefault="002B1853" w:rsidP="002B1853">
      <w:pPr>
        <w:spacing w:after="120" w:line="240" w:lineRule="auto"/>
      </w:pPr>
      <w:r>
        <w:t>1 August 1968 Parish established.</w:t>
      </w:r>
    </w:p>
    <w:p w:rsidR="002B1853" w:rsidRDefault="002B1853" w:rsidP="002B1853">
      <w:pPr>
        <w:spacing w:after="120" w:line="240" w:lineRule="auto"/>
      </w:pPr>
      <w:r>
        <w:t>22 Nov 1969 First Social event held at O’Donnell Centre Braddon.</w:t>
      </w:r>
    </w:p>
    <w:p w:rsidR="002B1853" w:rsidRDefault="002B1853" w:rsidP="002B1853">
      <w:pPr>
        <w:spacing w:after="120" w:line="240" w:lineRule="auto"/>
      </w:pPr>
      <w:r>
        <w:t xml:space="preserve">From 1969 Weekday Masses were celebrated at the Presbytery 45 </w:t>
      </w:r>
      <w:proofErr w:type="spellStart"/>
      <w:r>
        <w:t>Bandjalong</w:t>
      </w:r>
      <w:proofErr w:type="spellEnd"/>
      <w:r>
        <w:t xml:space="preserve"> Cres, Aranda.</w:t>
      </w:r>
    </w:p>
    <w:p w:rsidR="002B1853" w:rsidRDefault="002B1853" w:rsidP="002B1853">
      <w:pPr>
        <w:spacing w:after="0" w:line="240" w:lineRule="auto"/>
      </w:pPr>
      <w:r>
        <w:t>By 1970: 4 Masses were celebrated at Macquarie Primary School, 7am, 8.30am, 10am &amp; 6.00pm.</w:t>
      </w:r>
    </w:p>
    <w:p w:rsidR="002B1853" w:rsidRDefault="002B1853" w:rsidP="002B1853">
      <w:pPr>
        <w:spacing w:after="0" w:line="240" w:lineRule="auto"/>
      </w:pPr>
      <w:r>
        <w:t>26 April 1970 Fr Lloyd Reynolds welcomed as PP.</w:t>
      </w:r>
    </w:p>
    <w:p w:rsidR="002B1853" w:rsidRDefault="002B1853" w:rsidP="002B1853">
      <w:pPr>
        <w:spacing w:after="0" w:line="240" w:lineRule="auto"/>
      </w:pPr>
      <w:r>
        <w:t>1970 Second term school classes commenced in new building.</w:t>
      </w:r>
    </w:p>
    <w:p w:rsidR="002B1853" w:rsidRDefault="002B1853" w:rsidP="002B1853">
      <w:pPr>
        <w:spacing w:after="0" w:line="240" w:lineRule="auto"/>
      </w:pPr>
      <w:r>
        <w:t>Sep 1970 School hall and chapel completed.</w:t>
      </w:r>
    </w:p>
    <w:p w:rsidR="002B1853" w:rsidRDefault="002B1853" w:rsidP="002B1853">
      <w:pPr>
        <w:spacing w:after="0" w:line="240" w:lineRule="auto"/>
      </w:pPr>
      <w:r>
        <w:t>13 Sep 1970 First Mass celebrated in the school hall.</w:t>
      </w:r>
    </w:p>
    <w:p w:rsidR="002B1853" w:rsidRDefault="002B1853" w:rsidP="002B1853">
      <w:pPr>
        <w:spacing w:after="0" w:line="240" w:lineRule="auto"/>
      </w:pPr>
      <w:r>
        <w:t>11 Oct 1970 Archbishop Cahill blessed &amp; opened the school. Also blessed and opened the convent which was able to house seven sisters.</w:t>
      </w:r>
    </w:p>
    <w:p w:rsidR="002B1853" w:rsidRDefault="002B1853" w:rsidP="002B1853">
      <w:pPr>
        <w:spacing w:after="0" w:line="240" w:lineRule="auto"/>
      </w:pPr>
    </w:p>
    <w:p w:rsidR="002B1853" w:rsidRDefault="002B1853" w:rsidP="002B1853">
      <w:pPr>
        <w:spacing w:after="120" w:line="240" w:lineRule="auto"/>
      </w:pPr>
      <w:r>
        <w:t>1971 School had 420 pupils some from Page Parish.</w:t>
      </w:r>
    </w:p>
    <w:p w:rsidR="002B1853" w:rsidRDefault="002B1853" w:rsidP="002B1853">
      <w:pPr>
        <w:spacing w:after="120" w:line="240" w:lineRule="auto"/>
      </w:pPr>
      <w:r>
        <w:t>1973 Parish council decides a Parish Church should be built.</w:t>
      </w:r>
    </w:p>
    <w:p w:rsidR="002B1853" w:rsidRDefault="002B1853" w:rsidP="002B1853">
      <w:pPr>
        <w:spacing w:after="120" w:line="240" w:lineRule="auto"/>
      </w:pPr>
      <w:r>
        <w:t>June 1975 A Poll was asked “Do We want a Church?’  three to one result in favour.</w:t>
      </w:r>
    </w:p>
    <w:p w:rsidR="002B1853" w:rsidRDefault="002B1853" w:rsidP="002B1853">
      <w:pPr>
        <w:spacing w:after="0" w:line="240" w:lineRule="auto"/>
      </w:pPr>
      <w:r>
        <w:t>Feb 1978 Housie commenced to fund church building.</w:t>
      </w:r>
    </w:p>
    <w:p w:rsidR="002B1853" w:rsidRDefault="002B1853" w:rsidP="002B1853">
      <w:pPr>
        <w:spacing w:after="120" w:line="240" w:lineRule="auto"/>
      </w:pPr>
      <w:r>
        <w:t>July 1978 Planned giving program commenced.</w:t>
      </w:r>
    </w:p>
    <w:p w:rsidR="002B1853" w:rsidRDefault="002B1853" w:rsidP="002B1853">
      <w:pPr>
        <w:spacing w:after="120" w:line="240" w:lineRule="auto"/>
      </w:pPr>
      <w:r>
        <w:t>Oct 1979 First plans of church displayed.</w:t>
      </w:r>
    </w:p>
    <w:p w:rsidR="002B1853" w:rsidRDefault="002B1853" w:rsidP="002B1853">
      <w:pPr>
        <w:spacing w:after="0" w:line="240" w:lineRule="auto"/>
      </w:pPr>
      <w:r>
        <w:t>April 1981 Tender to build the church accepted. $325,805.00</w:t>
      </w:r>
    </w:p>
    <w:p w:rsidR="002B1853" w:rsidRDefault="002B1853" w:rsidP="002B1853">
      <w:pPr>
        <w:spacing w:after="0" w:line="240" w:lineRule="auto"/>
      </w:pPr>
      <w:r>
        <w:t>1981: The Sisters leave parish – convent becomes presbytery.</w:t>
      </w:r>
    </w:p>
    <w:p w:rsidR="002B1853" w:rsidRDefault="002B1853" w:rsidP="002B1853">
      <w:pPr>
        <w:spacing w:after="0" w:line="240" w:lineRule="auto"/>
      </w:pPr>
    </w:p>
    <w:p w:rsidR="002B1853" w:rsidRDefault="002B1853" w:rsidP="002B1853">
      <w:pPr>
        <w:spacing w:after="120" w:line="240" w:lineRule="auto"/>
      </w:pPr>
      <w:r>
        <w:t>June 1982: Official Consecration of Church.</w:t>
      </w:r>
    </w:p>
    <w:p w:rsidR="002B1853" w:rsidRDefault="002B1853" w:rsidP="002B1853">
      <w:pPr>
        <w:spacing w:after="120" w:line="240" w:lineRule="auto"/>
      </w:pPr>
      <w:r>
        <w:t>Sep 1983: Fr Reynolds death.</w:t>
      </w:r>
    </w:p>
    <w:p w:rsidR="002B1853" w:rsidRDefault="002B1853" w:rsidP="002B1853">
      <w:pPr>
        <w:spacing w:after="120" w:line="240" w:lineRule="auto"/>
      </w:pPr>
      <w:r>
        <w:t>1984 Fr Bateman arrives.</w:t>
      </w:r>
    </w:p>
    <w:p w:rsidR="002B1853" w:rsidRDefault="002B1853" w:rsidP="002B1853">
      <w:pPr>
        <w:spacing w:after="120" w:line="240" w:lineRule="auto"/>
      </w:pPr>
      <w:r>
        <w:t>1987</w:t>
      </w:r>
      <w:r>
        <w:tab/>
        <w:t>Family Group movement starts in Aranda</w:t>
      </w:r>
    </w:p>
    <w:p w:rsidR="002B1853" w:rsidRDefault="002B1853" w:rsidP="002B1853">
      <w:pPr>
        <w:spacing w:after="120" w:line="240" w:lineRule="auto"/>
      </w:pPr>
      <w:r>
        <w:t>1992</w:t>
      </w:r>
      <w:r>
        <w:tab/>
        <w:t xml:space="preserve"> Fr Brian Maher arrives</w:t>
      </w:r>
    </w:p>
    <w:p w:rsidR="002B1853" w:rsidRDefault="002B1853" w:rsidP="002B1853">
      <w:pPr>
        <w:spacing w:after="120" w:line="240" w:lineRule="auto"/>
      </w:pPr>
      <w:r>
        <w:t xml:space="preserve">1994 </w:t>
      </w:r>
      <w:r>
        <w:tab/>
        <w:t>Church foyer extended</w:t>
      </w:r>
    </w:p>
    <w:p w:rsidR="006C4F57" w:rsidRDefault="006C4F57" w:rsidP="002B1853">
      <w:pPr>
        <w:spacing w:after="120" w:line="240" w:lineRule="auto"/>
      </w:pPr>
      <w:r>
        <w:t>2000</w:t>
      </w:r>
      <w:r>
        <w:tab/>
        <w:t xml:space="preserve">Presbytery driveway bricked </w:t>
      </w:r>
      <w:r>
        <w:tab/>
      </w:r>
    </w:p>
    <w:p w:rsidR="002B1853" w:rsidRDefault="006C4F57" w:rsidP="002B1853">
      <w:pPr>
        <w:spacing w:after="120" w:line="240" w:lineRule="auto"/>
      </w:pPr>
      <w:r>
        <w:t>2006</w:t>
      </w:r>
      <w:r>
        <w:tab/>
        <w:t xml:space="preserve">March - Building commenced on </w:t>
      </w:r>
      <w:r w:rsidR="00AF43EF">
        <w:t xml:space="preserve">St Vincent </w:t>
      </w:r>
      <w:r>
        <w:t>Villas.</w:t>
      </w:r>
    </w:p>
    <w:p w:rsidR="002B1853" w:rsidRDefault="002B1853" w:rsidP="002B1853">
      <w:pPr>
        <w:spacing w:after="120" w:line="240" w:lineRule="auto"/>
      </w:pPr>
      <w:r>
        <w:t>2007</w:t>
      </w:r>
      <w:r>
        <w:tab/>
        <w:t>Fr Frank Fuchs arrives</w:t>
      </w:r>
    </w:p>
    <w:p w:rsidR="00AF43EF" w:rsidRDefault="00AF43EF" w:rsidP="002B1853">
      <w:pPr>
        <w:spacing w:after="120" w:line="240" w:lineRule="auto"/>
      </w:pPr>
      <w:r>
        <w:t>2012</w:t>
      </w:r>
      <w:r>
        <w:tab/>
        <w:t xml:space="preserve">(May) Fr Paul </w:t>
      </w:r>
      <w:proofErr w:type="spellStart"/>
      <w:r>
        <w:t>Yoo</w:t>
      </w:r>
      <w:proofErr w:type="spellEnd"/>
      <w:r>
        <w:t xml:space="preserve"> arrives as Korean Chaplain.</w:t>
      </w:r>
    </w:p>
    <w:p w:rsidR="002B1853" w:rsidRDefault="002B1853" w:rsidP="002B1853">
      <w:pPr>
        <w:spacing w:after="120" w:line="240" w:lineRule="auto"/>
      </w:pPr>
      <w:r>
        <w:lastRenderedPageBreak/>
        <w:t>2014</w:t>
      </w:r>
      <w:r>
        <w:tab/>
        <w:t>Fr Michael Mullen Parish Administrator.</w:t>
      </w:r>
    </w:p>
    <w:p w:rsidR="00AF43EF" w:rsidRDefault="00AF43EF" w:rsidP="002B1853">
      <w:pPr>
        <w:spacing w:after="120" w:line="240" w:lineRule="auto"/>
      </w:pPr>
      <w:r>
        <w:t>2016</w:t>
      </w:r>
      <w:r>
        <w:tab/>
        <w:t xml:space="preserve">Fr Thomas </w:t>
      </w:r>
      <w:proofErr w:type="spellStart"/>
      <w:r>
        <w:t>Jin</w:t>
      </w:r>
      <w:proofErr w:type="spellEnd"/>
      <w:r>
        <w:t xml:space="preserve"> arrives as Korean Chaplain.</w:t>
      </w:r>
    </w:p>
    <w:p w:rsidR="00C76942" w:rsidRDefault="00AF43EF">
      <w:r>
        <w:t xml:space="preserve">2018 </w:t>
      </w:r>
      <w:r>
        <w:tab/>
        <w:t>Parish becomes St Matthew’s &amp; St Vincent de Paul Parish South Belconnen with Fr Simon Falk as Parish Priest.  Seminarian Alex Osborne in residence at Page Presbytery.</w:t>
      </w:r>
    </w:p>
    <w:sectPr w:rsidR="00C76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53"/>
    <w:rsid w:val="001A067C"/>
    <w:rsid w:val="002B1853"/>
    <w:rsid w:val="006C4F57"/>
    <w:rsid w:val="0086696A"/>
    <w:rsid w:val="009F3893"/>
    <w:rsid w:val="00AF43EF"/>
    <w:rsid w:val="00C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C1FF"/>
  <w15:docId w15:val="{EAE52523-DFE0-4344-8058-A1FE2AA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06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Victor Dunn</cp:lastModifiedBy>
  <cp:revision>3</cp:revision>
  <dcterms:created xsi:type="dcterms:W3CDTF">2018-03-02T06:38:00Z</dcterms:created>
  <dcterms:modified xsi:type="dcterms:W3CDTF">2018-03-02T06:38:00Z</dcterms:modified>
</cp:coreProperties>
</file>