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A9C7" w14:textId="77777777" w:rsidR="000A1EFD" w:rsidRDefault="000A1EFD" w:rsidP="00BB34E7">
      <w:pPr>
        <w:rPr>
          <w:rFonts w:ascii="Footlight MT Light" w:hAnsi="Footlight MT Light"/>
          <w:b/>
          <w:bCs/>
          <w:sz w:val="32"/>
          <w:szCs w:val="32"/>
        </w:rPr>
      </w:pPr>
      <w:bookmarkStart w:id="0" w:name="_GoBack"/>
      <w:bookmarkEnd w:id="0"/>
    </w:p>
    <w:p w14:paraId="0F2A4D0E" w14:textId="2A29AB91" w:rsidR="00BB34E7" w:rsidRDefault="00F6682F" w:rsidP="00BB34E7">
      <w:pPr>
        <w:rPr>
          <w:rFonts w:ascii="Footlight MT Light" w:hAnsi="Footlight MT Light"/>
          <w:b/>
          <w:bCs/>
          <w:sz w:val="32"/>
          <w:szCs w:val="32"/>
        </w:rPr>
      </w:pPr>
      <w:r>
        <w:rPr>
          <w:rFonts w:ascii="Footlight MT Light" w:hAnsi="Footlight MT Light"/>
          <w:b/>
          <w:bCs/>
          <w:noProof/>
          <w:sz w:val="32"/>
          <w:szCs w:val="32"/>
          <w:lang w:eastAsia="en-AU"/>
        </w:rPr>
        <mc:AlternateContent>
          <mc:Choice Requires="wps">
            <w:drawing>
              <wp:anchor distT="0" distB="0" distL="114300" distR="114300" simplePos="0" relativeHeight="251659264" behindDoc="0" locked="0" layoutInCell="1" allowOverlap="1" wp14:anchorId="76022F68" wp14:editId="11786ED1">
                <wp:simplePos x="0" y="0"/>
                <wp:positionH relativeFrom="page">
                  <wp:posOffset>1333500</wp:posOffset>
                </wp:positionH>
                <wp:positionV relativeFrom="paragraph">
                  <wp:posOffset>-57150</wp:posOffset>
                </wp:positionV>
                <wp:extent cx="5048250" cy="2162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48250" cy="2162175"/>
                        </a:xfrm>
                        <a:prstGeom prst="rect">
                          <a:avLst/>
                        </a:prstGeom>
                        <a:ln/>
                      </wps:spPr>
                      <wps:style>
                        <a:lnRef idx="2">
                          <a:schemeClr val="dk1"/>
                        </a:lnRef>
                        <a:fillRef idx="1">
                          <a:schemeClr val="lt1"/>
                        </a:fillRef>
                        <a:effectRef idx="0">
                          <a:schemeClr val="dk1"/>
                        </a:effectRef>
                        <a:fontRef idx="minor">
                          <a:schemeClr val="dk1"/>
                        </a:fontRef>
                      </wps:style>
                      <wps:txb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9 Canty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8464A4" w:rsidP="00BB34E7">
                            <w:pPr>
                              <w:jc w:val="center"/>
                              <w:rPr>
                                <w:rFonts w:ascii="Footlight MT Light" w:hAnsi="Footlight MT Light"/>
                                <w:b/>
                                <w:bCs/>
                                <w:sz w:val="28"/>
                                <w:szCs w:val="28"/>
                              </w:rPr>
                            </w:pPr>
                            <w:hyperlink r:id="rId5"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Parish Secretary: Suzanne Voytas</w:t>
                            </w:r>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PO Box 50, Narooma 2546                             ph;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022F68" id="_x0000_t202" coordsize="21600,21600" o:spt="202" path="m,l,21600r21600,l21600,xe">
                <v:stroke joinstyle="miter"/>
                <v:path gradientshapeok="t" o:connecttype="rect"/>
              </v:shapetype>
              <v:shape id="Text Box 1" o:spid="_x0000_s1026" type="#_x0000_t202" style="position:absolute;margin-left:105pt;margin-top:-4.5pt;width:397.5pt;height:17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" fillcolor="white [3201]" strokecolor="black [3200]" strokeweight="1pt">
                <v:textbo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9 Canty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9E6F9B" w:rsidP="00BB34E7">
                      <w:pPr>
                        <w:jc w:val="center"/>
                        <w:rPr>
                          <w:rFonts w:ascii="Footlight MT Light" w:hAnsi="Footlight MT Light"/>
                          <w:b/>
                          <w:bCs/>
                          <w:sz w:val="28"/>
                          <w:szCs w:val="28"/>
                        </w:rPr>
                      </w:pPr>
                      <w:hyperlink r:id="rId6"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Parish Secretary: Suzanne Voytas</w:t>
                      </w:r>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 xml:space="preserve">PO Box 50, Narooma 2546                             </w:t>
                      </w:r>
                      <w:proofErr w:type="spellStart"/>
                      <w:r w:rsidRPr="00F6682F">
                        <w:rPr>
                          <w:rFonts w:ascii="Footlight MT Light" w:hAnsi="Footlight MT Light"/>
                          <w:b/>
                          <w:bCs/>
                          <w:sz w:val="24"/>
                          <w:szCs w:val="24"/>
                        </w:rPr>
                        <w:t>ph</w:t>
                      </w:r>
                      <w:proofErr w:type="spellEnd"/>
                      <w:r w:rsidRPr="00F6682F">
                        <w:rPr>
                          <w:rFonts w:ascii="Footlight MT Light" w:hAnsi="Footlight MT Light"/>
                          <w:b/>
                          <w:bCs/>
                          <w:sz w:val="24"/>
                          <w:szCs w:val="24"/>
                        </w:rPr>
                        <w:t>;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v:textbox>
                <w10:wrap anchorx="page"/>
              </v:shape>
            </w:pict>
          </mc:Fallback>
        </mc:AlternateContent>
      </w:r>
    </w:p>
    <w:p w14:paraId="379AB9D5" w14:textId="0FB428C1" w:rsidR="00BB34E7" w:rsidRPr="00BB34E7" w:rsidRDefault="00BB34E7" w:rsidP="00BB34E7">
      <w:pPr>
        <w:rPr>
          <w:rFonts w:ascii="Footlight MT Light" w:hAnsi="Footlight MT Light"/>
          <w:b/>
          <w:bCs/>
          <w:sz w:val="32"/>
          <w:szCs w:val="32"/>
        </w:rPr>
      </w:pPr>
    </w:p>
    <w:p w14:paraId="0AA9E928" w14:textId="33624733" w:rsidR="00BB34E7" w:rsidRDefault="00BB34E7" w:rsidP="00BB34E7">
      <w:pPr>
        <w:jc w:val="center"/>
        <w:rPr>
          <w:rFonts w:ascii="Footlight MT Light" w:hAnsi="Footlight MT Light"/>
          <w:b/>
          <w:bCs/>
          <w:sz w:val="48"/>
          <w:szCs w:val="48"/>
        </w:rPr>
      </w:pPr>
    </w:p>
    <w:p w14:paraId="5C5234AF" w14:textId="007A3B47" w:rsidR="00BB34E7" w:rsidRDefault="00BB34E7" w:rsidP="00BB34E7"/>
    <w:p w14:paraId="6C40C19F" w14:textId="0B50DEC3" w:rsidR="00376FE2" w:rsidRDefault="00376FE2" w:rsidP="00BB34E7"/>
    <w:p w14:paraId="259DC19C" w14:textId="77777777" w:rsidR="00376FE2" w:rsidRDefault="00376FE2" w:rsidP="00BB34E7">
      <w:r>
        <w:t xml:space="preserve">                                                                                                                                                                                            </w:t>
      </w:r>
    </w:p>
    <w:p w14:paraId="565ED859" w14:textId="278A0229" w:rsidR="00376FE2" w:rsidRDefault="00376FE2" w:rsidP="00BB34E7"/>
    <w:p w14:paraId="74819478" w14:textId="77777777" w:rsidR="000A1EFD" w:rsidRDefault="000A1EFD" w:rsidP="00BB34E7"/>
    <w:p w14:paraId="56C2D958" w14:textId="258BBEA1" w:rsidR="00376FE2" w:rsidRDefault="00C666CC" w:rsidP="00BB34E7">
      <w:r>
        <w:t xml:space="preserve">                         </w:t>
      </w:r>
      <w:r>
        <w:rPr>
          <w:noProof/>
          <w:lang w:eastAsia="en-AU"/>
        </w:rPr>
        <w:drawing>
          <wp:inline distT="0" distB="0" distL="0" distR="0" wp14:anchorId="198451E4" wp14:editId="0446593F">
            <wp:extent cx="4999650" cy="265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_religio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0467" cy="2673216"/>
                    </a:xfrm>
                    <a:prstGeom prst="rect">
                      <a:avLst/>
                    </a:prstGeom>
                  </pic:spPr>
                </pic:pic>
              </a:graphicData>
            </a:graphic>
          </wp:inline>
        </w:drawing>
      </w:r>
    </w:p>
    <w:p w14:paraId="0338726A" w14:textId="77777777" w:rsidR="000A1EFD" w:rsidRDefault="00C666CC" w:rsidP="00BB34E7">
      <w:r>
        <w:t xml:space="preserve">            </w:t>
      </w:r>
    </w:p>
    <w:p w14:paraId="380F13E6" w14:textId="375CEE8D" w:rsidR="00C666CC" w:rsidRDefault="00C666CC" w:rsidP="00BB34E7">
      <w:r>
        <w:t xml:space="preserve">                     </w:t>
      </w:r>
    </w:p>
    <w:p w14:paraId="586A0E7E" w14:textId="24DB167E" w:rsidR="00397290" w:rsidRDefault="00B07616" w:rsidP="00BB34E7">
      <w:pPr>
        <w:rPr>
          <w:rFonts w:ascii="Arial Narrow" w:hAnsi="Arial Narrow"/>
          <w:sz w:val="24"/>
          <w:szCs w:val="24"/>
        </w:rPr>
      </w:pPr>
      <w:r>
        <w:rPr>
          <w:rFonts w:ascii="Arial Narrow" w:hAnsi="Arial Narrow"/>
          <w:b/>
          <w:sz w:val="24"/>
          <w:szCs w:val="24"/>
        </w:rPr>
        <w:t>3</w:t>
      </w:r>
      <w:r w:rsidRPr="00B07616">
        <w:rPr>
          <w:rFonts w:ascii="Arial Narrow" w:hAnsi="Arial Narrow"/>
          <w:b/>
          <w:sz w:val="24"/>
          <w:szCs w:val="24"/>
          <w:vertAlign w:val="superscript"/>
        </w:rPr>
        <w:t>rd</w:t>
      </w:r>
      <w:r>
        <w:rPr>
          <w:rFonts w:ascii="Arial Narrow" w:hAnsi="Arial Narrow"/>
          <w:b/>
          <w:sz w:val="24"/>
          <w:szCs w:val="24"/>
        </w:rPr>
        <w:t xml:space="preserve"> May</w:t>
      </w:r>
      <w:r w:rsidR="00A20CE8" w:rsidRPr="00F6682F">
        <w:rPr>
          <w:rFonts w:ascii="Arial Narrow" w:hAnsi="Arial Narrow"/>
          <w:b/>
          <w:sz w:val="24"/>
          <w:szCs w:val="24"/>
        </w:rPr>
        <w:t xml:space="preserve"> 2020 Year A:</w:t>
      </w:r>
      <w:r w:rsidR="00F6682F" w:rsidRPr="00F6682F">
        <w:rPr>
          <w:rFonts w:ascii="Arial Narrow" w:hAnsi="Arial Narrow"/>
          <w:b/>
          <w:sz w:val="24"/>
          <w:szCs w:val="24"/>
        </w:rPr>
        <w:t xml:space="preserve"> </w:t>
      </w:r>
      <w:r>
        <w:rPr>
          <w:rFonts w:ascii="Arial Narrow" w:hAnsi="Arial Narrow"/>
          <w:i/>
          <w:sz w:val="24"/>
          <w:szCs w:val="24"/>
        </w:rPr>
        <w:t>The Shepherd And Guardian Of Our Souls</w:t>
      </w:r>
      <w:r w:rsidR="00C666CC">
        <w:rPr>
          <w:rFonts w:ascii="Arial Narrow" w:hAnsi="Arial Narrow"/>
          <w:i/>
          <w:sz w:val="24"/>
          <w:szCs w:val="24"/>
        </w:rPr>
        <w:t xml:space="preserve">: </w:t>
      </w:r>
      <w:r>
        <w:rPr>
          <w:rFonts w:ascii="Arial Narrow" w:hAnsi="Arial Narrow"/>
          <w:sz w:val="24"/>
          <w:szCs w:val="24"/>
        </w:rPr>
        <w:t>Today we rejoice in the Lord, our Shepherd, who calls us to himself.</w:t>
      </w:r>
    </w:p>
    <w:p w14:paraId="3F54E910" w14:textId="7014184A" w:rsidR="00407E3A" w:rsidRDefault="008F27DA" w:rsidP="008F27DA">
      <w:pPr>
        <w:spacing w:after="0"/>
        <w:rPr>
          <w:rFonts w:ascii="Arial Narrow" w:hAnsi="Arial Narrow"/>
          <w:b/>
        </w:rPr>
      </w:pPr>
      <w:r w:rsidRPr="008F27DA">
        <w:rPr>
          <w:rFonts w:ascii="Arial Narrow" w:hAnsi="Arial Narrow"/>
          <w:b/>
        </w:rPr>
        <w:t>THOMAS MERTON</w:t>
      </w:r>
    </w:p>
    <w:p w14:paraId="4DF4C93D" w14:textId="1951AF2C" w:rsidR="008F27DA" w:rsidRPr="008F27DA" w:rsidRDefault="008F27DA" w:rsidP="008F27DA">
      <w:pPr>
        <w:spacing w:after="0"/>
        <w:rPr>
          <w:rFonts w:ascii="Arial Narrow" w:hAnsi="Arial Narrow"/>
        </w:rPr>
      </w:pPr>
      <w:r>
        <w:rPr>
          <w:rFonts w:ascii="Arial Narrow" w:hAnsi="Arial Narrow"/>
          <w:b/>
        </w:rPr>
        <w:t>“</w:t>
      </w:r>
      <w:r w:rsidRPr="008F27DA">
        <w:rPr>
          <w:rFonts w:ascii="Arial Narrow" w:hAnsi="Arial Narrow"/>
        </w:rPr>
        <w:t>S</w:t>
      </w:r>
      <w:r>
        <w:rPr>
          <w:rFonts w:ascii="Arial Narrow" w:hAnsi="Arial Narrow"/>
        </w:rPr>
        <w:t>olitude is so necessary both for society and for the individual that when society fails to provide sufficient solitude to develop the inner life of the persons who compose it, they rebel and seek false solitudes”.</w:t>
      </w:r>
    </w:p>
    <w:p w14:paraId="513A5CF8" w14:textId="77777777" w:rsidR="00405B65" w:rsidRDefault="00405B65" w:rsidP="00BB34E7">
      <w:pPr>
        <w:rPr>
          <w:rFonts w:ascii="Arial Narrow" w:hAnsi="Arial Narrow"/>
          <w:sz w:val="24"/>
          <w:szCs w:val="24"/>
        </w:rPr>
      </w:pPr>
    </w:p>
    <w:p w14:paraId="73ED6A02" w14:textId="32F3ED87" w:rsidR="00407E3A" w:rsidRPr="00F41069" w:rsidRDefault="00407E3A" w:rsidP="008F27DA">
      <w:pPr>
        <w:ind w:left="2160" w:firstLine="720"/>
        <w:rPr>
          <w:rFonts w:ascii="Arial Narrow" w:hAnsi="Arial Narrow"/>
          <w:b/>
          <w:bCs/>
        </w:rPr>
      </w:pPr>
      <w:r w:rsidRPr="00F41069">
        <w:rPr>
          <w:rFonts w:ascii="Arial Narrow" w:hAnsi="Arial Narrow"/>
          <w:b/>
          <w:bCs/>
        </w:rPr>
        <w:t>PRAYER in this TIME of CRISIS</w:t>
      </w:r>
    </w:p>
    <w:p w14:paraId="3A31A65F" w14:textId="77777777" w:rsidR="008F27DA" w:rsidRDefault="008F27DA" w:rsidP="00407E3A">
      <w:pPr>
        <w:spacing w:after="0"/>
        <w:rPr>
          <w:rFonts w:ascii="Arial Narrow" w:hAnsi="Arial Narrow"/>
          <w:b/>
          <w:bCs/>
          <w:sz w:val="24"/>
          <w:szCs w:val="24"/>
        </w:rPr>
        <w:sectPr w:rsidR="008F27DA" w:rsidSect="00397290">
          <w:pgSz w:w="11906" w:h="16838"/>
          <w:pgMar w:top="450" w:right="1016" w:bottom="720" w:left="851" w:header="720" w:footer="720" w:gutter="0"/>
          <w:cols w:space="720"/>
          <w:docGrid w:linePitch="360"/>
        </w:sectPr>
      </w:pPr>
    </w:p>
    <w:p w14:paraId="79C76A4D" w14:textId="553054CA" w:rsidR="00407E3A" w:rsidRDefault="00407E3A" w:rsidP="00407E3A">
      <w:pPr>
        <w:spacing w:after="0"/>
        <w:rPr>
          <w:rFonts w:ascii="Arial Narrow" w:hAnsi="Arial Narrow"/>
          <w:b/>
          <w:bCs/>
          <w:sz w:val="24"/>
          <w:szCs w:val="24"/>
        </w:rPr>
      </w:pPr>
      <w:r>
        <w:rPr>
          <w:rFonts w:ascii="Arial Narrow" w:hAnsi="Arial Narrow"/>
          <w:b/>
          <w:bCs/>
          <w:sz w:val="24"/>
          <w:szCs w:val="24"/>
        </w:rPr>
        <w:t>Almighty and all-merciful God,</w:t>
      </w:r>
    </w:p>
    <w:p w14:paraId="5B3921A3" w14:textId="6E73114A" w:rsidR="00407E3A" w:rsidRDefault="00407E3A" w:rsidP="00407E3A">
      <w:pPr>
        <w:spacing w:after="0"/>
        <w:rPr>
          <w:rFonts w:ascii="Arial Narrow" w:hAnsi="Arial Narrow"/>
          <w:b/>
          <w:bCs/>
          <w:sz w:val="24"/>
          <w:szCs w:val="24"/>
        </w:rPr>
      </w:pPr>
      <w:r>
        <w:rPr>
          <w:rFonts w:ascii="Arial Narrow" w:hAnsi="Arial Narrow"/>
          <w:b/>
          <w:bCs/>
          <w:sz w:val="24"/>
          <w:szCs w:val="24"/>
        </w:rPr>
        <w:t>Lover of the human race, healer of all our wounds,</w:t>
      </w:r>
    </w:p>
    <w:p w14:paraId="4F6B2C08" w14:textId="2E7D9520" w:rsidR="00407E3A" w:rsidRDefault="00407E3A" w:rsidP="00407E3A">
      <w:pPr>
        <w:spacing w:after="0"/>
        <w:rPr>
          <w:rFonts w:ascii="Arial Narrow" w:hAnsi="Arial Narrow"/>
          <w:b/>
          <w:bCs/>
          <w:sz w:val="24"/>
          <w:szCs w:val="24"/>
        </w:rPr>
      </w:pPr>
      <w:r>
        <w:rPr>
          <w:rFonts w:ascii="Arial Narrow" w:hAnsi="Arial Narrow"/>
          <w:b/>
          <w:bCs/>
          <w:sz w:val="24"/>
          <w:szCs w:val="24"/>
        </w:rPr>
        <w:t>In whom there is no shadow of death,</w:t>
      </w:r>
    </w:p>
    <w:p w14:paraId="22CEC87D" w14:textId="19D46B38" w:rsidR="00407E3A" w:rsidRDefault="00407E3A" w:rsidP="00407E3A">
      <w:pPr>
        <w:spacing w:after="0"/>
        <w:rPr>
          <w:rFonts w:ascii="Arial Narrow" w:hAnsi="Arial Narrow"/>
          <w:b/>
          <w:bCs/>
          <w:sz w:val="24"/>
          <w:szCs w:val="24"/>
        </w:rPr>
      </w:pPr>
      <w:r>
        <w:rPr>
          <w:rFonts w:ascii="Arial Narrow" w:hAnsi="Arial Narrow"/>
          <w:b/>
          <w:bCs/>
          <w:sz w:val="24"/>
          <w:szCs w:val="24"/>
        </w:rPr>
        <w:t>Save us in this time of crisis:</w:t>
      </w:r>
    </w:p>
    <w:p w14:paraId="0521F2C7" w14:textId="6A57B210" w:rsidR="00407E3A" w:rsidRDefault="00407E3A" w:rsidP="00407E3A">
      <w:pPr>
        <w:spacing w:after="0"/>
        <w:rPr>
          <w:rFonts w:ascii="Arial Narrow" w:hAnsi="Arial Narrow"/>
          <w:b/>
          <w:bCs/>
          <w:sz w:val="24"/>
          <w:szCs w:val="24"/>
        </w:rPr>
      </w:pPr>
      <w:r>
        <w:rPr>
          <w:rFonts w:ascii="Arial Narrow" w:hAnsi="Arial Narrow"/>
          <w:b/>
          <w:bCs/>
          <w:sz w:val="24"/>
          <w:szCs w:val="24"/>
        </w:rPr>
        <w:t>Grant wisdom and courage to our leaders;</w:t>
      </w:r>
    </w:p>
    <w:p w14:paraId="4156FD0F" w14:textId="0D6D2D36" w:rsidR="00407E3A" w:rsidRDefault="00407E3A" w:rsidP="00407E3A">
      <w:pPr>
        <w:spacing w:after="0"/>
        <w:rPr>
          <w:rFonts w:ascii="Arial Narrow" w:hAnsi="Arial Narrow"/>
          <w:b/>
          <w:bCs/>
          <w:sz w:val="24"/>
          <w:szCs w:val="24"/>
        </w:rPr>
      </w:pPr>
      <w:r>
        <w:rPr>
          <w:rFonts w:ascii="Arial Narrow" w:hAnsi="Arial Narrow"/>
          <w:b/>
          <w:bCs/>
          <w:sz w:val="24"/>
          <w:szCs w:val="24"/>
        </w:rPr>
        <w:t>Watch over all medical people</w:t>
      </w:r>
    </w:p>
    <w:p w14:paraId="306C37E0" w14:textId="142BEAE5" w:rsidR="00407E3A" w:rsidRDefault="00407E3A" w:rsidP="00407E3A">
      <w:pPr>
        <w:spacing w:after="0"/>
        <w:rPr>
          <w:rFonts w:ascii="Arial Narrow" w:hAnsi="Arial Narrow"/>
          <w:b/>
          <w:bCs/>
          <w:sz w:val="24"/>
          <w:szCs w:val="24"/>
        </w:rPr>
      </w:pPr>
      <w:r>
        <w:rPr>
          <w:rFonts w:ascii="Arial Narrow" w:hAnsi="Arial Narrow"/>
          <w:b/>
          <w:bCs/>
          <w:sz w:val="24"/>
          <w:szCs w:val="24"/>
        </w:rPr>
        <w:t>As they tend the sick and work for a cure;</w:t>
      </w:r>
    </w:p>
    <w:p w14:paraId="73DF065D" w14:textId="60350A2F" w:rsidR="00407E3A" w:rsidRDefault="00407E3A" w:rsidP="00407E3A">
      <w:pPr>
        <w:spacing w:after="0"/>
        <w:rPr>
          <w:rFonts w:ascii="Arial Narrow" w:hAnsi="Arial Narrow"/>
          <w:b/>
          <w:bCs/>
          <w:sz w:val="24"/>
          <w:szCs w:val="24"/>
        </w:rPr>
      </w:pPr>
      <w:r>
        <w:rPr>
          <w:rFonts w:ascii="Arial Narrow" w:hAnsi="Arial Narrow"/>
          <w:b/>
          <w:bCs/>
          <w:sz w:val="24"/>
          <w:szCs w:val="24"/>
        </w:rPr>
        <w:t>Stir in us a sense of solidarity beyond all isolation;</w:t>
      </w:r>
    </w:p>
    <w:p w14:paraId="6DD49C91" w14:textId="491C4B7C" w:rsidR="00407E3A" w:rsidRDefault="00407E3A" w:rsidP="00407E3A">
      <w:pPr>
        <w:spacing w:after="0"/>
        <w:rPr>
          <w:rFonts w:ascii="Arial Narrow" w:hAnsi="Arial Narrow"/>
          <w:b/>
          <w:bCs/>
          <w:sz w:val="24"/>
          <w:szCs w:val="24"/>
        </w:rPr>
      </w:pPr>
      <w:r>
        <w:rPr>
          <w:rFonts w:ascii="Arial Narrow" w:hAnsi="Arial Narrow"/>
          <w:b/>
          <w:bCs/>
          <w:sz w:val="24"/>
          <w:szCs w:val="24"/>
        </w:rPr>
        <w:t>If our doors are closed, let our hearts be open.</w:t>
      </w:r>
    </w:p>
    <w:p w14:paraId="5D88BDEB" w14:textId="48889809" w:rsidR="00407E3A" w:rsidRDefault="00407E3A" w:rsidP="00407E3A">
      <w:pPr>
        <w:spacing w:after="0"/>
        <w:rPr>
          <w:rFonts w:ascii="Arial Narrow" w:hAnsi="Arial Narrow"/>
          <w:b/>
          <w:bCs/>
          <w:sz w:val="24"/>
          <w:szCs w:val="24"/>
        </w:rPr>
      </w:pPr>
      <w:r>
        <w:rPr>
          <w:rFonts w:ascii="Arial Narrow" w:hAnsi="Arial Narrow"/>
          <w:b/>
          <w:bCs/>
          <w:sz w:val="24"/>
          <w:szCs w:val="24"/>
        </w:rPr>
        <w:t>By the power of your love destroy the virus of fear,</w:t>
      </w:r>
    </w:p>
    <w:p w14:paraId="3B3D7FDD" w14:textId="5DB34EAB" w:rsidR="00407E3A" w:rsidRDefault="00407E3A" w:rsidP="00407E3A">
      <w:pPr>
        <w:spacing w:after="0"/>
        <w:rPr>
          <w:rFonts w:ascii="Arial Narrow" w:hAnsi="Arial Narrow"/>
          <w:b/>
          <w:bCs/>
          <w:sz w:val="24"/>
          <w:szCs w:val="24"/>
        </w:rPr>
      </w:pPr>
      <w:r>
        <w:rPr>
          <w:rFonts w:ascii="Arial Narrow" w:hAnsi="Arial Narrow"/>
          <w:b/>
          <w:bCs/>
          <w:sz w:val="24"/>
          <w:szCs w:val="24"/>
        </w:rPr>
        <w:t>That hope may never die</w:t>
      </w:r>
    </w:p>
    <w:p w14:paraId="42DDD5CE" w14:textId="026C4F66" w:rsidR="00407E3A" w:rsidRDefault="00407E3A" w:rsidP="00407E3A">
      <w:pPr>
        <w:spacing w:after="0"/>
        <w:rPr>
          <w:rFonts w:ascii="Arial Narrow" w:hAnsi="Arial Narrow"/>
          <w:b/>
          <w:bCs/>
          <w:sz w:val="24"/>
          <w:szCs w:val="24"/>
        </w:rPr>
      </w:pPr>
      <w:r>
        <w:rPr>
          <w:rFonts w:ascii="Arial Narrow" w:hAnsi="Arial Narrow"/>
          <w:b/>
          <w:bCs/>
          <w:sz w:val="24"/>
          <w:szCs w:val="24"/>
        </w:rPr>
        <w:t>And the light of Easter, the triumph of life,</w:t>
      </w:r>
    </w:p>
    <w:p w14:paraId="102EB65A" w14:textId="099199A1" w:rsidR="00407E3A" w:rsidRDefault="00407E3A" w:rsidP="00407E3A">
      <w:pPr>
        <w:spacing w:after="0"/>
        <w:rPr>
          <w:rFonts w:ascii="Arial Narrow" w:hAnsi="Arial Narrow"/>
          <w:b/>
          <w:bCs/>
          <w:sz w:val="24"/>
          <w:szCs w:val="24"/>
        </w:rPr>
      </w:pPr>
      <w:r>
        <w:rPr>
          <w:rFonts w:ascii="Arial Narrow" w:hAnsi="Arial Narrow"/>
          <w:b/>
          <w:bCs/>
          <w:sz w:val="24"/>
          <w:szCs w:val="24"/>
        </w:rPr>
        <w:t>May shine upon us and the whole world.</w:t>
      </w:r>
    </w:p>
    <w:p w14:paraId="31BF68D1" w14:textId="3C063F31" w:rsidR="00407E3A" w:rsidRDefault="00407E3A" w:rsidP="00407E3A">
      <w:pPr>
        <w:spacing w:after="0"/>
        <w:rPr>
          <w:rFonts w:ascii="Arial Narrow" w:hAnsi="Arial Narrow"/>
          <w:b/>
          <w:bCs/>
          <w:sz w:val="24"/>
          <w:szCs w:val="24"/>
        </w:rPr>
      </w:pPr>
      <w:r>
        <w:rPr>
          <w:rFonts w:ascii="Arial Narrow" w:hAnsi="Arial Narrow"/>
          <w:b/>
          <w:bCs/>
          <w:sz w:val="24"/>
          <w:szCs w:val="24"/>
        </w:rPr>
        <w:t>Through Jesus Christ, the Lord risen from the dead</w:t>
      </w:r>
    </w:p>
    <w:p w14:paraId="56B3152A" w14:textId="6300BB04" w:rsidR="00407E3A" w:rsidRDefault="00407E3A" w:rsidP="00407E3A">
      <w:pPr>
        <w:spacing w:after="0"/>
        <w:rPr>
          <w:rFonts w:ascii="Arial Narrow" w:hAnsi="Arial Narrow"/>
          <w:b/>
          <w:bCs/>
          <w:sz w:val="24"/>
          <w:szCs w:val="24"/>
        </w:rPr>
      </w:pPr>
      <w:r>
        <w:rPr>
          <w:rFonts w:ascii="Arial Narrow" w:hAnsi="Arial Narrow"/>
          <w:b/>
          <w:bCs/>
          <w:sz w:val="24"/>
          <w:szCs w:val="24"/>
        </w:rPr>
        <w:t>Who lives and reign for ever and ever.</w:t>
      </w:r>
    </w:p>
    <w:p w14:paraId="2E136A50" w14:textId="5E34FF6D" w:rsidR="00407E3A" w:rsidRDefault="00407E3A" w:rsidP="00407E3A">
      <w:pPr>
        <w:spacing w:after="0"/>
        <w:rPr>
          <w:rFonts w:ascii="Arial Narrow" w:hAnsi="Arial Narrow"/>
          <w:b/>
          <w:bCs/>
          <w:sz w:val="24"/>
          <w:szCs w:val="24"/>
        </w:rPr>
      </w:pPr>
      <w:r>
        <w:rPr>
          <w:rFonts w:ascii="Arial Narrow" w:hAnsi="Arial Narrow"/>
          <w:b/>
          <w:bCs/>
          <w:sz w:val="24"/>
          <w:szCs w:val="24"/>
        </w:rPr>
        <w:t>Amen</w:t>
      </w:r>
    </w:p>
    <w:p w14:paraId="3237E219" w14:textId="7BD92BCD" w:rsidR="00407E3A" w:rsidRDefault="00407E3A" w:rsidP="00407E3A">
      <w:pPr>
        <w:spacing w:after="0"/>
        <w:rPr>
          <w:rFonts w:ascii="Arial Narrow" w:hAnsi="Arial Narrow"/>
          <w:b/>
          <w:bCs/>
          <w:sz w:val="24"/>
          <w:szCs w:val="24"/>
        </w:rPr>
      </w:pPr>
      <w:r>
        <w:rPr>
          <w:rFonts w:ascii="Arial Narrow" w:hAnsi="Arial Narrow"/>
          <w:b/>
          <w:bCs/>
          <w:sz w:val="24"/>
          <w:szCs w:val="24"/>
        </w:rPr>
        <w:t>Holy Mary, health of the sick, pray for us</w:t>
      </w:r>
    </w:p>
    <w:p w14:paraId="55724ADC" w14:textId="0A50D1A1" w:rsidR="00407E3A" w:rsidRDefault="00407E3A" w:rsidP="00407E3A">
      <w:pPr>
        <w:spacing w:after="0"/>
        <w:rPr>
          <w:rFonts w:ascii="Arial Narrow" w:hAnsi="Arial Narrow"/>
          <w:b/>
          <w:bCs/>
          <w:sz w:val="24"/>
          <w:szCs w:val="24"/>
        </w:rPr>
      </w:pPr>
      <w:r>
        <w:rPr>
          <w:rFonts w:ascii="Arial Narrow" w:hAnsi="Arial Narrow"/>
          <w:b/>
          <w:bCs/>
          <w:sz w:val="24"/>
          <w:szCs w:val="24"/>
        </w:rPr>
        <w:t>St Joseph, guardian of us all, pray for us.</w:t>
      </w:r>
    </w:p>
    <w:p w14:paraId="2863290A" w14:textId="77777777" w:rsidR="008F27DA" w:rsidRDefault="008F27DA" w:rsidP="00407E3A">
      <w:pPr>
        <w:spacing w:after="0"/>
        <w:rPr>
          <w:rFonts w:ascii="Arial Narrow" w:hAnsi="Arial Narrow"/>
          <w:b/>
          <w:bCs/>
          <w:sz w:val="24"/>
          <w:szCs w:val="24"/>
        </w:rPr>
        <w:sectPr w:rsidR="008F27DA" w:rsidSect="008F27DA">
          <w:type w:val="continuous"/>
          <w:pgSz w:w="11906" w:h="16838"/>
          <w:pgMar w:top="450" w:right="1016" w:bottom="720" w:left="851" w:header="720" w:footer="720" w:gutter="0"/>
          <w:cols w:num="2" w:space="720"/>
          <w:docGrid w:linePitch="360"/>
        </w:sectPr>
      </w:pPr>
    </w:p>
    <w:p w14:paraId="5986C3F6" w14:textId="1DC84DF3" w:rsidR="00FA23D7" w:rsidRDefault="00FA23D7" w:rsidP="00407E3A">
      <w:pPr>
        <w:spacing w:after="0"/>
        <w:rPr>
          <w:rFonts w:ascii="Arial Narrow" w:hAnsi="Arial Narrow"/>
          <w:b/>
          <w:bCs/>
          <w:sz w:val="24"/>
          <w:szCs w:val="24"/>
        </w:rPr>
      </w:pPr>
    </w:p>
    <w:p w14:paraId="2819A41D" w14:textId="4CE7CB94" w:rsidR="00061246" w:rsidRDefault="00061246" w:rsidP="008F27DA">
      <w:pPr>
        <w:spacing w:after="0"/>
        <w:rPr>
          <w:rFonts w:ascii="Arial Narrow" w:hAnsi="Arial Narrow"/>
          <w:b/>
          <w:bCs/>
        </w:rPr>
      </w:pPr>
      <w:r>
        <w:rPr>
          <w:rFonts w:ascii="Arial Narrow" w:hAnsi="Arial Narrow"/>
          <w:b/>
          <w:bCs/>
        </w:rPr>
        <w:t>NADA, NADA, NADA</w:t>
      </w:r>
    </w:p>
    <w:p w14:paraId="7379BB36" w14:textId="702AD1D2" w:rsidR="00061246" w:rsidRDefault="00061246" w:rsidP="008F27DA">
      <w:pPr>
        <w:spacing w:after="0"/>
        <w:rPr>
          <w:rFonts w:ascii="Arial Narrow" w:hAnsi="Arial Narrow"/>
        </w:rPr>
      </w:pPr>
      <w:r>
        <w:rPr>
          <w:rFonts w:ascii="Arial Narrow" w:hAnsi="Arial Narrow"/>
        </w:rPr>
        <w:t>These words are familiar to St John of the Cross, a Spanish Carmelite Monk of the sixteenth century. These words mean, “nothing, nothing, nothing.” It reflects a reality of emptiness, of life when one faces it in a situation of loss, pandemic, even death. It also echoes a spiritual journey that aims to get something beyond a physical world, God’s glory world.</w:t>
      </w:r>
    </w:p>
    <w:p w14:paraId="35C0469F" w14:textId="4932CBCC" w:rsidR="00061246" w:rsidRDefault="00061246" w:rsidP="008F27DA">
      <w:pPr>
        <w:spacing w:after="0"/>
        <w:rPr>
          <w:rFonts w:ascii="Arial Narrow" w:hAnsi="Arial Narrow"/>
        </w:rPr>
      </w:pPr>
      <w:r>
        <w:rPr>
          <w:rFonts w:ascii="Arial Narrow" w:hAnsi="Arial Narrow"/>
        </w:rPr>
        <w:t>He once said:</w:t>
      </w:r>
    </w:p>
    <w:p w14:paraId="3CC11BAA" w14:textId="3329A20A" w:rsidR="00061246" w:rsidRDefault="00061246" w:rsidP="008F27DA">
      <w:pPr>
        <w:spacing w:after="0"/>
        <w:rPr>
          <w:rFonts w:ascii="Arial Narrow" w:hAnsi="Arial Narrow"/>
        </w:rPr>
      </w:pPr>
      <w:r>
        <w:rPr>
          <w:rFonts w:ascii="Arial Narrow" w:hAnsi="Arial Narrow"/>
        </w:rPr>
        <w:t>“To come to savour all, seek to find savour in nothing;</w:t>
      </w:r>
    </w:p>
    <w:p w14:paraId="5F3A1593" w14:textId="33C44C3C" w:rsidR="00061246" w:rsidRDefault="00061246" w:rsidP="008F27DA">
      <w:pPr>
        <w:spacing w:after="0"/>
        <w:rPr>
          <w:rFonts w:ascii="Arial Narrow" w:hAnsi="Arial Narrow"/>
        </w:rPr>
      </w:pPr>
      <w:r>
        <w:rPr>
          <w:rFonts w:ascii="Arial Narrow" w:hAnsi="Arial Narrow"/>
        </w:rPr>
        <w:t xml:space="preserve">To come to </w:t>
      </w:r>
      <w:r w:rsidR="00FF443D">
        <w:rPr>
          <w:rFonts w:ascii="Arial Narrow" w:hAnsi="Arial Narrow"/>
        </w:rPr>
        <w:t>pocess</w:t>
      </w:r>
      <w:r>
        <w:rPr>
          <w:rFonts w:ascii="Arial Narrow" w:hAnsi="Arial Narrow"/>
        </w:rPr>
        <w:t xml:space="preserve"> all</w:t>
      </w:r>
      <w:r w:rsidR="00FF443D">
        <w:rPr>
          <w:rFonts w:ascii="Arial Narrow" w:hAnsi="Arial Narrow"/>
        </w:rPr>
        <w:t>, seek pocession in nothing,</w:t>
      </w:r>
    </w:p>
    <w:p w14:paraId="0CAD73A4" w14:textId="00A1AC3D" w:rsidR="00FF443D" w:rsidRDefault="00FF443D" w:rsidP="008F27DA">
      <w:pPr>
        <w:spacing w:after="0"/>
        <w:rPr>
          <w:rFonts w:ascii="Arial Narrow" w:hAnsi="Arial Narrow"/>
        </w:rPr>
      </w:pPr>
      <w:r>
        <w:rPr>
          <w:rFonts w:ascii="Arial Narrow" w:hAnsi="Arial Narrow"/>
        </w:rPr>
        <w:t>To come to be all, seek in all to be nothing.”</w:t>
      </w:r>
    </w:p>
    <w:p w14:paraId="55595775" w14:textId="5F7CFF4A" w:rsidR="00FF443D" w:rsidRDefault="00FF443D" w:rsidP="008F27DA">
      <w:pPr>
        <w:spacing w:after="0"/>
        <w:rPr>
          <w:rFonts w:ascii="Arial Narrow" w:hAnsi="Arial Narrow"/>
        </w:rPr>
      </w:pPr>
    </w:p>
    <w:p w14:paraId="595AB2BE" w14:textId="566DF64F" w:rsidR="00FF443D" w:rsidRPr="00061246" w:rsidRDefault="00FF443D" w:rsidP="008F27DA">
      <w:pPr>
        <w:spacing w:after="0"/>
        <w:rPr>
          <w:rFonts w:ascii="Arial Narrow" w:hAnsi="Arial Narrow"/>
        </w:rPr>
      </w:pPr>
      <w:r>
        <w:rPr>
          <w:rFonts w:ascii="Arial Narrow" w:hAnsi="Arial Narrow"/>
        </w:rPr>
        <w:t>We have been living in the pandemic lockdown for the last five weeks, a situation that the world has not been in before. Physically and mentally we had no choice but put the word “Nada” into real life. It offers us a real chance to face and to touch what is most important in life. When physical activities are quietened, own mental lives have a chance to grow. One of many suggestions that one can do is to do a retreat, a kind of reflection on a particular point or area of life that one can renew it, strengthen and grow. If you need any help you can talk to Fr Joe (4476</w:t>
      </w:r>
      <w:r w:rsidR="002435CF">
        <w:rPr>
          <w:rFonts w:ascii="Arial Narrow" w:hAnsi="Arial Narrow"/>
        </w:rPr>
        <w:t xml:space="preserve"> </w:t>
      </w:r>
      <w:r>
        <w:rPr>
          <w:rFonts w:ascii="Arial Narrow" w:hAnsi="Arial Narrow"/>
        </w:rPr>
        <w:t>2191</w:t>
      </w:r>
      <w:r w:rsidR="002435CF">
        <w:rPr>
          <w:rFonts w:ascii="Arial Narrow" w:hAnsi="Arial Narrow"/>
        </w:rPr>
        <w:t>)</w:t>
      </w:r>
    </w:p>
    <w:p w14:paraId="42725444" w14:textId="77777777" w:rsidR="00061246" w:rsidRDefault="00061246" w:rsidP="008F27DA">
      <w:pPr>
        <w:spacing w:after="0"/>
        <w:rPr>
          <w:rFonts w:ascii="Arial Narrow" w:hAnsi="Arial Narrow"/>
          <w:b/>
          <w:bCs/>
        </w:rPr>
      </w:pPr>
    </w:p>
    <w:p w14:paraId="08752222" w14:textId="7AB9BC1B" w:rsidR="00A20CE8" w:rsidRPr="00F41069" w:rsidRDefault="00A20CE8" w:rsidP="008F27DA">
      <w:pPr>
        <w:spacing w:after="0"/>
        <w:rPr>
          <w:rFonts w:ascii="Arial Narrow" w:hAnsi="Arial Narrow"/>
          <w:b/>
          <w:bCs/>
        </w:rPr>
      </w:pPr>
      <w:r w:rsidRPr="00F41069">
        <w:rPr>
          <w:rFonts w:ascii="Arial Narrow" w:hAnsi="Arial Narrow"/>
          <w:b/>
          <w:bCs/>
        </w:rPr>
        <w:t>Dear Parishioners</w:t>
      </w:r>
    </w:p>
    <w:p w14:paraId="59C82BF8" w14:textId="305CBA93" w:rsidR="00A20CE8" w:rsidRDefault="00A20CE8" w:rsidP="008F27DA">
      <w:pPr>
        <w:spacing w:after="0"/>
        <w:rPr>
          <w:rFonts w:ascii="Arial Narrow" w:hAnsi="Arial Narrow"/>
          <w:sz w:val="24"/>
          <w:szCs w:val="24"/>
        </w:rPr>
      </w:pPr>
      <w:r>
        <w:rPr>
          <w:rFonts w:ascii="Arial Narrow" w:hAnsi="Arial Narrow"/>
          <w:sz w:val="24"/>
          <w:szCs w:val="24"/>
        </w:rPr>
        <w:t xml:space="preserve">We </w:t>
      </w:r>
      <w:r w:rsidR="00397290">
        <w:rPr>
          <w:rFonts w:ascii="Arial Narrow" w:hAnsi="Arial Narrow"/>
          <w:sz w:val="24"/>
          <w:szCs w:val="24"/>
        </w:rPr>
        <w:t>continue with all</w:t>
      </w:r>
      <w:r>
        <w:rPr>
          <w:rFonts w:ascii="Arial Narrow" w:hAnsi="Arial Narrow"/>
          <w:sz w:val="24"/>
          <w:szCs w:val="24"/>
        </w:rPr>
        <w:t xml:space="preserve"> churches close</w:t>
      </w:r>
      <w:r w:rsidR="00397290">
        <w:rPr>
          <w:rFonts w:ascii="Arial Narrow" w:hAnsi="Arial Narrow"/>
          <w:sz w:val="24"/>
          <w:szCs w:val="24"/>
        </w:rPr>
        <w:t>d</w:t>
      </w:r>
      <w:r>
        <w:rPr>
          <w:rFonts w:ascii="Arial Narrow" w:hAnsi="Arial Narrow"/>
          <w:sz w:val="24"/>
          <w:szCs w:val="24"/>
        </w:rPr>
        <w:t>. It is a challenge but is also an opportunity for us to discover some good things to do in our free time.</w:t>
      </w:r>
    </w:p>
    <w:p w14:paraId="706E7723" w14:textId="77777777" w:rsidR="008F27DA" w:rsidRDefault="008F27DA" w:rsidP="008F27DA">
      <w:pPr>
        <w:spacing w:after="0"/>
        <w:rPr>
          <w:rFonts w:ascii="Arial Narrow" w:hAnsi="Arial Narrow"/>
          <w:sz w:val="24"/>
          <w:szCs w:val="24"/>
        </w:rPr>
      </w:pPr>
    </w:p>
    <w:p w14:paraId="7C757D56" w14:textId="7F6059F2" w:rsidR="00A20CE8" w:rsidRPr="00F41069" w:rsidRDefault="00A20CE8" w:rsidP="008F27DA">
      <w:pPr>
        <w:spacing w:after="0"/>
        <w:rPr>
          <w:rFonts w:ascii="Arial Narrow" w:hAnsi="Arial Narrow"/>
          <w:b/>
          <w:bCs/>
        </w:rPr>
      </w:pPr>
      <w:r w:rsidRPr="00F41069">
        <w:rPr>
          <w:rFonts w:ascii="Arial Narrow" w:hAnsi="Arial Narrow"/>
          <w:b/>
          <w:bCs/>
        </w:rPr>
        <w:t>Spiritual exercises:</w:t>
      </w:r>
      <w:r w:rsidRPr="00F41069">
        <w:rPr>
          <w:rFonts w:ascii="Arial Narrow" w:hAnsi="Arial Narrow"/>
        </w:rPr>
        <w:t xml:space="preserve"> </w:t>
      </w:r>
    </w:p>
    <w:p w14:paraId="2E679A3E" w14:textId="2EDE9C28" w:rsidR="00A20CE8" w:rsidRDefault="00A20CE8" w:rsidP="008F27DA">
      <w:pPr>
        <w:pStyle w:val="ListParagraph"/>
        <w:numPr>
          <w:ilvl w:val="0"/>
          <w:numId w:val="2"/>
        </w:numPr>
        <w:spacing w:after="0"/>
        <w:rPr>
          <w:rFonts w:ascii="Arial Narrow" w:hAnsi="Arial Narrow"/>
          <w:sz w:val="24"/>
          <w:szCs w:val="24"/>
        </w:rPr>
      </w:pPr>
      <w:r>
        <w:rPr>
          <w:rFonts w:ascii="Arial Narrow" w:hAnsi="Arial Narrow"/>
          <w:sz w:val="24"/>
          <w:szCs w:val="24"/>
        </w:rPr>
        <w:t>Mass on line; catholicvoice.org.au    or</w:t>
      </w:r>
    </w:p>
    <w:p w14:paraId="520A9AFD" w14:textId="7B9EF2CC" w:rsidR="00A20CE8" w:rsidRDefault="00A20CE8" w:rsidP="00A20CE8">
      <w:pPr>
        <w:pStyle w:val="ListParagraph"/>
        <w:rPr>
          <w:rFonts w:ascii="Arial Narrow" w:hAnsi="Arial Narrow"/>
          <w:sz w:val="24"/>
          <w:szCs w:val="24"/>
        </w:rPr>
      </w:pPr>
      <w:r>
        <w:rPr>
          <w:rFonts w:ascii="Arial Narrow" w:hAnsi="Arial Narrow"/>
          <w:sz w:val="24"/>
          <w:szCs w:val="24"/>
        </w:rPr>
        <w:t xml:space="preserve">                        cgcatholic.org.au</w:t>
      </w:r>
    </w:p>
    <w:p w14:paraId="1BD57648" w14:textId="20A8EB53"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Spend sometime with the Lord in the church, on your own or with your partner (ask for a key if you want one)</w:t>
      </w:r>
    </w:p>
    <w:p w14:paraId="1F9A7096" w14:textId="3DC1407D"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Spiritual reading – some books are available in church foyer</w:t>
      </w:r>
      <w:r w:rsidR="00A5235E">
        <w:rPr>
          <w:rFonts w:ascii="Arial Narrow" w:hAnsi="Arial Narrow"/>
          <w:sz w:val="24"/>
          <w:szCs w:val="24"/>
        </w:rPr>
        <w:t xml:space="preserve"> for you to borrow</w:t>
      </w:r>
    </w:p>
    <w:p w14:paraId="39D3CB49" w14:textId="08A512EF" w:rsidR="00A5235E" w:rsidRPr="00F41069" w:rsidRDefault="00A5235E" w:rsidP="008F27DA">
      <w:pPr>
        <w:spacing w:after="0"/>
        <w:rPr>
          <w:rFonts w:ascii="Arial Narrow" w:hAnsi="Arial Narrow"/>
          <w:b/>
          <w:bCs/>
        </w:rPr>
      </w:pPr>
      <w:r>
        <w:rPr>
          <w:rFonts w:ascii="Arial Narrow" w:hAnsi="Arial Narrow"/>
          <w:sz w:val="24"/>
          <w:szCs w:val="24"/>
        </w:rPr>
        <w:t xml:space="preserve"> </w:t>
      </w:r>
      <w:r w:rsidRPr="00F41069">
        <w:rPr>
          <w:rFonts w:ascii="Arial Narrow" w:hAnsi="Arial Narrow"/>
          <w:b/>
          <w:bCs/>
        </w:rPr>
        <w:t>Physical/Mental exer</w:t>
      </w:r>
      <w:r w:rsidR="00F41069">
        <w:rPr>
          <w:rFonts w:ascii="Arial Narrow" w:hAnsi="Arial Narrow"/>
          <w:b/>
          <w:bCs/>
        </w:rPr>
        <w:t>c</w:t>
      </w:r>
      <w:r w:rsidRPr="00F41069">
        <w:rPr>
          <w:rFonts w:ascii="Arial Narrow" w:hAnsi="Arial Narrow"/>
          <w:b/>
          <w:bCs/>
        </w:rPr>
        <w:t>ises</w:t>
      </w:r>
    </w:p>
    <w:p w14:paraId="4BA563AD" w14:textId="43E32286"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Walking, gardening, cooking</w:t>
      </w:r>
    </w:p>
    <w:p w14:paraId="7BB03C61" w14:textId="17B25AB0"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Phoning a friend and family</w:t>
      </w:r>
    </w:p>
    <w:p w14:paraId="304DD749" w14:textId="4212B6F7"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Art works – painting, writing, knitting (squares), sewing</w:t>
      </w:r>
    </w:p>
    <w:p w14:paraId="6301F99F" w14:textId="562DE558" w:rsidR="00A5235E" w:rsidRDefault="00A5235E" w:rsidP="00F41069">
      <w:pPr>
        <w:spacing w:after="0"/>
        <w:rPr>
          <w:rFonts w:ascii="Arial Narrow" w:hAnsi="Arial Narrow"/>
          <w:sz w:val="24"/>
          <w:szCs w:val="24"/>
        </w:rPr>
      </w:pPr>
      <w:r>
        <w:rPr>
          <w:rFonts w:ascii="Arial Narrow" w:hAnsi="Arial Narrow"/>
          <w:sz w:val="24"/>
          <w:szCs w:val="24"/>
        </w:rPr>
        <w:t xml:space="preserve">Balancing our mental health and physical health through this challenge is necessary. </w:t>
      </w:r>
    </w:p>
    <w:p w14:paraId="39C45063" w14:textId="538F143C" w:rsidR="00A5235E" w:rsidRDefault="00A5235E" w:rsidP="00F41069">
      <w:pPr>
        <w:spacing w:after="0"/>
        <w:rPr>
          <w:rFonts w:ascii="Arial Narrow" w:hAnsi="Arial Narrow"/>
          <w:b/>
          <w:bCs/>
        </w:rPr>
      </w:pPr>
      <w:r w:rsidRPr="00F41069">
        <w:rPr>
          <w:rFonts w:ascii="Arial Narrow" w:hAnsi="Arial Narrow"/>
          <w:b/>
          <w:bCs/>
        </w:rPr>
        <w:t>KEEP WELL</w:t>
      </w:r>
    </w:p>
    <w:p w14:paraId="33081A5D" w14:textId="58E83016" w:rsidR="002435CF" w:rsidRDefault="002435CF" w:rsidP="00F41069">
      <w:pPr>
        <w:spacing w:after="0"/>
        <w:rPr>
          <w:rFonts w:ascii="Arial Narrow" w:hAnsi="Arial Narrow"/>
          <w:b/>
          <w:bCs/>
        </w:rPr>
      </w:pPr>
    </w:p>
    <w:p w14:paraId="5E898EB6" w14:textId="42F662EE" w:rsidR="002435CF" w:rsidRDefault="002435CF" w:rsidP="00F41069">
      <w:pPr>
        <w:spacing w:after="0"/>
        <w:rPr>
          <w:rFonts w:ascii="Arial Narrow" w:hAnsi="Arial Narrow"/>
          <w:b/>
          <w:bCs/>
        </w:rPr>
      </w:pPr>
      <w:r>
        <w:rPr>
          <w:rFonts w:ascii="Arial Narrow" w:hAnsi="Arial Narrow"/>
          <w:b/>
          <w:bCs/>
        </w:rPr>
        <w:t>MARIAN MONTH of MAY</w:t>
      </w:r>
    </w:p>
    <w:p w14:paraId="013E2E1D" w14:textId="528B86DE" w:rsidR="002435CF" w:rsidRDefault="002435CF" w:rsidP="00F41069">
      <w:pPr>
        <w:spacing w:after="0"/>
        <w:rPr>
          <w:rFonts w:ascii="Arial Narrow" w:hAnsi="Arial Narrow"/>
        </w:rPr>
      </w:pPr>
      <w:r>
        <w:rPr>
          <w:rFonts w:ascii="Arial Narrow" w:hAnsi="Arial Narrow"/>
        </w:rPr>
        <w:t>Traditionally May is dedicated to Mary our Mother. It is a good opportunity to ask our Mother to bless the world and to secure us from the pandemic of the Wuhan virus.</w:t>
      </w:r>
    </w:p>
    <w:p w14:paraId="4DC1CA3D" w14:textId="1E786CF7" w:rsidR="002435CF" w:rsidRDefault="002435CF" w:rsidP="00F41069">
      <w:pPr>
        <w:spacing w:after="0"/>
        <w:rPr>
          <w:rFonts w:ascii="Arial Narrow" w:hAnsi="Arial Narrow"/>
        </w:rPr>
      </w:pPr>
    </w:p>
    <w:p w14:paraId="0CF8FB4D" w14:textId="48CC4D1F" w:rsidR="002435CF" w:rsidRDefault="002435CF" w:rsidP="00F41069">
      <w:pPr>
        <w:spacing w:after="0"/>
        <w:rPr>
          <w:rFonts w:ascii="Arial Narrow" w:hAnsi="Arial Narrow"/>
          <w:b/>
          <w:bCs/>
        </w:rPr>
      </w:pPr>
      <w:r>
        <w:rPr>
          <w:rFonts w:ascii="Arial Narrow" w:hAnsi="Arial Narrow"/>
          <w:b/>
          <w:bCs/>
        </w:rPr>
        <w:t>MARIAN PROCESSION at COBARGO</w:t>
      </w:r>
    </w:p>
    <w:p w14:paraId="60B77494" w14:textId="459FA3D3" w:rsidR="002435CF" w:rsidRDefault="002435CF" w:rsidP="00F41069">
      <w:pPr>
        <w:spacing w:after="0"/>
        <w:rPr>
          <w:rFonts w:ascii="Arial Narrow" w:hAnsi="Arial Narrow"/>
        </w:rPr>
      </w:pPr>
      <w:r>
        <w:rPr>
          <w:rFonts w:ascii="Arial Narrow" w:hAnsi="Arial Narrow"/>
        </w:rPr>
        <w:t>Fr Martins from Batemans Bay will lead an adoration and the Rosary at Cobargo Church at 2pm on Sunday 3</w:t>
      </w:r>
      <w:r w:rsidRPr="002435CF">
        <w:rPr>
          <w:rFonts w:ascii="Arial Narrow" w:hAnsi="Arial Narrow"/>
          <w:vertAlign w:val="superscript"/>
        </w:rPr>
        <w:t>rd</w:t>
      </w:r>
      <w:r>
        <w:rPr>
          <w:rFonts w:ascii="Arial Narrow" w:hAnsi="Arial Narrow"/>
        </w:rPr>
        <w:t xml:space="preserve"> May.</w:t>
      </w:r>
    </w:p>
    <w:p w14:paraId="185C9E69" w14:textId="4C8980DA" w:rsidR="002435CF" w:rsidRDefault="002435CF" w:rsidP="00F41069">
      <w:pPr>
        <w:spacing w:after="0"/>
        <w:rPr>
          <w:rFonts w:ascii="Arial Narrow" w:hAnsi="Arial Narrow"/>
        </w:rPr>
      </w:pPr>
      <w:r>
        <w:rPr>
          <w:rFonts w:ascii="Arial Narrow" w:hAnsi="Arial Narrow"/>
        </w:rPr>
        <w:t>Please join him for this adoration and pray for the pandemic.</w:t>
      </w:r>
    </w:p>
    <w:p w14:paraId="522105C8" w14:textId="57E7BAA6" w:rsidR="002435CF" w:rsidRDefault="002435CF" w:rsidP="00F41069">
      <w:pPr>
        <w:spacing w:after="0"/>
        <w:rPr>
          <w:rFonts w:ascii="Arial Narrow" w:hAnsi="Arial Narrow"/>
        </w:rPr>
      </w:pPr>
    </w:p>
    <w:p w14:paraId="6FF048D8" w14:textId="1B2D53C5" w:rsidR="002435CF" w:rsidRPr="002435CF" w:rsidRDefault="002435CF" w:rsidP="00F41069">
      <w:pPr>
        <w:spacing w:after="0"/>
        <w:rPr>
          <w:rFonts w:ascii="Arial Narrow" w:hAnsi="Arial Narrow"/>
        </w:rPr>
      </w:pPr>
      <w:r>
        <w:rPr>
          <w:rFonts w:ascii="Arial Narrow" w:hAnsi="Arial Narrow"/>
        </w:rPr>
        <w:t>LINK ON EMAIL – FIND EMAIL</w:t>
      </w:r>
    </w:p>
    <w:p w14:paraId="188AEA27" w14:textId="24458BEC" w:rsidR="00793A5F" w:rsidRDefault="00793A5F" w:rsidP="00F41069">
      <w:pPr>
        <w:spacing w:after="0"/>
        <w:rPr>
          <w:rFonts w:ascii="Arial Narrow" w:hAnsi="Arial Narrow"/>
          <w:b/>
          <w:bCs/>
        </w:rPr>
      </w:pPr>
    </w:p>
    <w:p w14:paraId="14A56B71" w14:textId="602A7D29" w:rsidR="00A24D41" w:rsidRDefault="00A24D41" w:rsidP="006253DE">
      <w:pPr>
        <w:spacing w:after="0"/>
        <w:rPr>
          <w:rFonts w:ascii="Arial Narrow" w:hAnsi="Arial Narrow"/>
        </w:rPr>
      </w:pPr>
      <w:r>
        <w:rPr>
          <w:rFonts w:ascii="Arial Narrow" w:hAnsi="Arial Narrow"/>
          <w:b/>
        </w:rPr>
        <w:t>ZOOM MEETING</w:t>
      </w:r>
    </w:p>
    <w:p w14:paraId="59107239" w14:textId="77240CDF" w:rsidR="00A24D41" w:rsidRDefault="00A24D41" w:rsidP="006253DE">
      <w:pPr>
        <w:spacing w:after="0"/>
        <w:rPr>
          <w:rFonts w:ascii="Arial Narrow" w:hAnsi="Arial Narrow"/>
        </w:rPr>
      </w:pPr>
      <w:r>
        <w:rPr>
          <w:rFonts w:ascii="Arial Narrow" w:hAnsi="Arial Narrow"/>
        </w:rPr>
        <w:t xml:space="preserve">We need someone who knows how to organise a Zoom meeting to volunteer to help us. This would be a wonderful way to maintain face to face communications </w:t>
      </w:r>
      <w:r w:rsidR="00B5330A">
        <w:rPr>
          <w:rFonts w:ascii="Arial Narrow" w:hAnsi="Arial Narrow"/>
        </w:rPr>
        <w:t xml:space="preserve">and create a social life </w:t>
      </w:r>
      <w:r>
        <w:rPr>
          <w:rFonts w:ascii="Arial Narrow" w:hAnsi="Arial Narrow"/>
        </w:rPr>
        <w:t>amongst us</w:t>
      </w:r>
      <w:r w:rsidR="00B5330A">
        <w:rPr>
          <w:rFonts w:ascii="Arial Narrow" w:hAnsi="Arial Narrow"/>
        </w:rPr>
        <w:t>.</w:t>
      </w:r>
    </w:p>
    <w:p w14:paraId="3D0EB754" w14:textId="55978010" w:rsidR="00B5330A" w:rsidRDefault="00B5330A" w:rsidP="006253DE">
      <w:pPr>
        <w:spacing w:after="0"/>
        <w:rPr>
          <w:rFonts w:ascii="Arial Narrow" w:hAnsi="Arial Narrow"/>
        </w:rPr>
      </w:pPr>
      <w:r>
        <w:rPr>
          <w:rFonts w:ascii="Arial Narrow" w:hAnsi="Arial Narrow"/>
        </w:rPr>
        <w:t>A great idea would be to create a parish social night for everyone to join together on Zoom, dress up, with music (guitars?) with self-served drinks and dinner. We can share our laughter, smiles and talk to each other.</w:t>
      </w:r>
    </w:p>
    <w:p w14:paraId="3018DBC0" w14:textId="660F0C6F" w:rsidR="000A1EFD" w:rsidRDefault="007009B4" w:rsidP="006253DE">
      <w:pPr>
        <w:spacing w:after="0"/>
        <w:rPr>
          <w:rFonts w:ascii="Arial Narrow" w:hAnsi="Arial Narrow"/>
        </w:rPr>
      </w:pPr>
      <w:r>
        <w:rPr>
          <w:rFonts w:ascii="Arial Narrow" w:hAnsi="Arial Narrow"/>
        </w:rPr>
        <w:t>Attached is a copy of the Zoom instructions.</w:t>
      </w:r>
    </w:p>
    <w:p w14:paraId="140F42F5" w14:textId="5B55A907" w:rsidR="00B5330A" w:rsidRDefault="00B5330A" w:rsidP="006253DE">
      <w:pPr>
        <w:spacing w:after="0"/>
        <w:rPr>
          <w:rFonts w:ascii="Arial Narrow" w:hAnsi="Arial Narrow"/>
        </w:rPr>
      </w:pPr>
      <w:r>
        <w:rPr>
          <w:rFonts w:ascii="Arial Narrow" w:hAnsi="Arial Narrow"/>
        </w:rPr>
        <w:t>Once we are familiar with the procedures, we will confirm a date. Look forward to seeing you then.</w:t>
      </w:r>
    </w:p>
    <w:p w14:paraId="101971FD" w14:textId="77777777" w:rsidR="00237E08" w:rsidRDefault="00237E08" w:rsidP="00B5330A">
      <w:pPr>
        <w:spacing w:after="0"/>
        <w:rPr>
          <w:rFonts w:ascii="Arial Narrow" w:hAnsi="Arial Narrow"/>
          <w:b/>
          <w:bCs/>
        </w:rPr>
      </w:pPr>
    </w:p>
    <w:p w14:paraId="1FA4B8B4" w14:textId="77777777" w:rsidR="000A6578" w:rsidRDefault="000A6578" w:rsidP="00B5330A">
      <w:pPr>
        <w:spacing w:after="0"/>
        <w:rPr>
          <w:rFonts w:ascii="Arial Narrow" w:hAnsi="Arial Narrow"/>
          <w:b/>
          <w:bCs/>
        </w:rPr>
      </w:pPr>
    </w:p>
    <w:p w14:paraId="18C7A4C3" w14:textId="77777777" w:rsidR="000A6578" w:rsidRDefault="000A6578" w:rsidP="00B5330A">
      <w:pPr>
        <w:spacing w:after="0"/>
        <w:rPr>
          <w:rFonts w:ascii="Arial Narrow" w:hAnsi="Arial Narrow"/>
          <w:b/>
          <w:bCs/>
        </w:rPr>
      </w:pPr>
    </w:p>
    <w:p w14:paraId="694EBCA7" w14:textId="77777777" w:rsidR="000A6578" w:rsidRDefault="000A6578" w:rsidP="00B5330A">
      <w:pPr>
        <w:spacing w:after="0"/>
        <w:rPr>
          <w:rFonts w:ascii="Arial Narrow" w:hAnsi="Arial Narrow"/>
          <w:b/>
          <w:bCs/>
        </w:rPr>
      </w:pPr>
    </w:p>
    <w:p w14:paraId="2EB13B82" w14:textId="77777777" w:rsidR="000A6578" w:rsidRDefault="000A6578" w:rsidP="00B5330A">
      <w:pPr>
        <w:spacing w:after="0"/>
        <w:rPr>
          <w:rFonts w:ascii="Arial Narrow" w:hAnsi="Arial Narrow"/>
          <w:b/>
          <w:bCs/>
        </w:rPr>
      </w:pPr>
    </w:p>
    <w:p w14:paraId="4503A14F" w14:textId="77777777" w:rsidR="000A6578" w:rsidRDefault="000A6578" w:rsidP="00B5330A">
      <w:pPr>
        <w:spacing w:after="0"/>
        <w:rPr>
          <w:rFonts w:ascii="Arial Narrow" w:hAnsi="Arial Narrow"/>
          <w:b/>
          <w:bCs/>
        </w:rPr>
      </w:pPr>
    </w:p>
    <w:p w14:paraId="11A39340" w14:textId="67ED8538" w:rsidR="000A6578" w:rsidRPr="000A6578" w:rsidRDefault="00407E3A" w:rsidP="000A6578">
      <w:pPr>
        <w:spacing w:after="0"/>
        <w:rPr>
          <w:rFonts w:ascii="Arial Narrow" w:hAnsi="Arial Narrow"/>
          <w:b/>
          <w:bCs/>
        </w:rPr>
      </w:pPr>
      <w:r w:rsidRPr="006253DE">
        <w:rPr>
          <w:rFonts w:ascii="Arial Narrow" w:hAnsi="Arial Narrow"/>
          <w:b/>
          <w:bCs/>
        </w:rPr>
        <w:lastRenderedPageBreak/>
        <w:t>FINANCE COLLECTIONS</w:t>
      </w:r>
    </w:p>
    <w:p w14:paraId="0BF86799" w14:textId="69F7C67B" w:rsidR="000A6578" w:rsidRDefault="00B5330A" w:rsidP="000A6578">
      <w:pPr>
        <w:spacing w:after="0"/>
        <w:rPr>
          <w:rFonts w:ascii="Arial Narrow" w:hAnsi="Arial Narrow"/>
          <w:bCs/>
        </w:rPr>
      </w:pPr>
      <w:r>
        <w:rPr>
          <w:rFonts w:ascii="Arial Narrow" w:hAnsi="Arial Narrow"/>
          <w:bCs/>
        </w:rPr>
        <w:t>As previously explained in the email on 22</w:t>
      </w:r>
      <w:r w:rsidRPr="00B5330A">
        <w:rPr>
          <w:rFonts w:ascii="Arial Narrow" w:hAnsi="Arial Narrow"/>
          <w:bCs/>
          <w:vertAlign w:val="superscript"/>
        </w:rPr>
        <w:t>nd</w:t>
      </w:r>
      <w:r>
        <w:rPr>
          <w:rFonts w:ascii="Arial Narrow" w:hAnsi="Arial Narrow"/>
          <w:bCs/>
        </w:rPr>
        <w:t xml:space="preserve"> April, the Archdiocese has streamlined the electronic banking procedures </w:t>
      </w:r>
      <w:r w:rsidR="00237E08">
        <w:rPr>
          <w:rFonts w:ascii="Arial Narrow" w:hAnsi="Arial Narrow"/>
          <w:bCs/>
        </w:rPr>
        <w:t xml:space="preserve">for both collections. </w:t>
      </w:r>
      <w:r w:rsidR="000A6578">
        <w:rPr>
          <w:rFonts w:ascii="Arial Narrow" w:hAnsi="Arial Narrow"/>
          <w:bCs/>
        </w:rPr>
        <w:t>This is called the CDF Bpoint Giving Page</w:t>
      </w:r>
    </w:p>
    <w:p w14:paraId="618645E2" w14:textId="132ADD47" w:rsidR="007C02E0" w:rsidRDefault="008464A4" w:rsidP="000A6578">
      <w:pPr>
        <w:spacing w:after="0"/>
        <w:rPr>
          <w:rFonts w:ascii="Arial Narrow" w:hAnsi="Arial Narrow"/>
          <w:bCs/>
        </w:rPr>
      </w:pPr>
      <w:hyperlink r:id="rId8" w:history="1">
        <w:r w:rsidR="007C02E0" w:rsidRPr="00805CFE">
          <w:rPr>
            <w:rStyle w:val="Hyperlink"/>
            <w:rFonts w:ascii="Arial Narrow" w:hAnsi="Arial Narrow"/>
            <w:bCs/>
          </w:rPr>
          <w:t>http://www.bpoint.com.au/pay/CATHOLICDEVELOPMENTFUNDARCHDIOCEOFCANBERRA</w:t>
        </w:r>
      </w:hyperlink>
      <w:r w:rsidR="007C02E0">
        <w:rPr>
          <w:rFonts w:ascii="Arial Narrow" w:hAnsi="Arial Narrow"/>
          <w:bCs/>
        </w:rPr>
        <w:t xml:space="preserve"> </w:t>
      </w:r>
    </w:p>
    <w:p w14:paraId="2F2282BA" w14:textId="2299B156" w:rsidR="00B5330A" w:rsidRDefault="000A6578" w:rsidP="00B5330A">
      <w:pPr>
        <w:spacing w:after="0"/>
        <w:rPr>
          <w:rFonts w:ascii="Arial Narrow" w:hAnsi="Arial Narrow"/>
          <w:bCs/>
        </w:rPr>
      </w:pPr>
      <w:r>
        <w:rPr>
          <w:rFonts w:ascii="Arial Narrow" w:hAnsi="Arial Narrow"/>
          <w:bCs/>
        </w:rPr>
        <w:t>This facility is available for those wishing to pay their contribution directly into the accounts for either the 1</w:t>
      </w:r>
      <w:r w:rsidRPr="000A6578">
        <w:rPr>
          <w:rFonts w:ascii="Arial Narrow" w:hAnsi="Arial Narrow"/>
          <w:bCs/>
          <w:vertAlign w:val="superscript"/>
        </w:rPr>
        <w:t>st</w:t>
      </w:r>
      <w:r>
        <w:rPr>
          <w:rFonts w:ascii="Arial Narrow" w:hAnsi="Arial Narrow"/>
          <w:bCs/>
        </w:rPr>
        <w:t xml:space="preserve"> or 2</w:t>
      </w:r>
      <w:r w:rsidRPr="000A6578">
        <w:rPr>
          <w:rFonts w:ascii="Arial Narrow" w:hAnsi="Arial Narrow"/>
          <w:bCs/>
          <w:vertAlign w:val="superscript"/>
        </w:rPr>
        <w:t>nd</w:t>
      </w:r>
      <w:r>
        <w:rPr>
          <w:rFonts w:ascii="Arial Narrow" w:hAnsi="Arial Narrow"/>
          <w:bCs/>
        </w:rPr>
        <w:t xml:space="preserve"> collections.</w:t>
      </w:r>
    </w:p>
    <w:p w14:paraId="507C9DB0" w14:textId="77777777" w:rsidR="000A6578" w:rsidRPr="000A6578" w:rsidRDefault="000A6578" w:rsidP="000A6578">
      <w:pPr>
        <w:spacing w:after="0"/>
        <w:rPr>
          <w:rFonts w:ascii="Arial Narrow" w:hAnsi="Arial Narrow"/>
          <w:bCs/>
        </w:rPr>
      </w:pPr>
    </w:p>
    <w:p w14:paraId="21472AF5" w14:textId="67C740C0" w:rsidR="000A6578" w:rsidRPr="000A6578" w:rsidRDefault="000A6578" w:rsidP="000A6578">
      <w:pPr>
        <w:spacing w:after="0"/>
        <w:rPr>
          <w:rFonts w:ascii="Arial Narrow" w:hAnsi="Arial Narrow"/>
          <w:bCs/>
        </w:rPr>
      </w:pPr>
      <w:r w:rsidRPr="000A6578">
        <w:rPr>
          <w:rFonts w:ascii="Arial Narrow" w:hAnsi="Arial Narrow"/>
          <w:bCs/>
        </w:rPr>
        <w:t>1.       Central Presbytery Fund noting the donor name and Parish, or</w:t>
      </w:r>
    </w:p>
    <w:p w14:paraId="5AD0567B" w14:textId="52A2580E" w:rsidR="000A6578" w:rsidRPr="000A6578" w:rsidRDefault="000A6578" w:rsidP="000A6578">
      <w:pPr>
        <w:spacing w:after="0"/>
        <w:rPr>
          <w:rFonts w:ascii="Arial Narrow" w:hAnsi="Arial Narrow"/>
          <w:bCs/>
        </w:rPr>
      </w:pPr>
      <w:r w:rsidRPr="000A6578">
        <w:rPr>
          <w:rFonts w:ascii="Arial Narrow" w:hAnsi="Arial Narrow"/>
          <w:bCs/>
        </w:rPr>
        <w:t>2.       Parish account noting donor name and Envelope number (if provided).</w:t>
      </w:r>
    </w:p>
    <w:p w14:paraId="30FE6B70" w14:textId="7E0EB33E" w:rsidR="000A6578" w:rsidRDefault="000A6578" w:rsidP="000A6578">
      <w:pPr>
        <w:spacing w:after="0"/>
        <w:rPr>
          <w:rFonts w:ascii="Arial Narrow" w:hAnsi="Arial Narrow"/>
          <w:bCs/>
        </w:rPr>
      </w:pPr>
      <w:r w:rsidRPr="000A6578">
        <w:rPr>
          <w:rFonts w:ascii="Arial Narrow" w:hAnsi="Arial Narrow"/>
          <w:bCs/>
        </w:rPr>
        <w:t xml:space="preserve">Good Shepherd Sunday </w:t>
      </w:r>
      <w:r>
        <w:rPr>
          <w:rFonts w:ascii="Arial Narrow" w:hAnsi="Arial Narrow"/>
          <w:bCs/>
        </w:rPr>
        <w:t>has been</w:t>
      </w:r>
      <w:r w:rsidRPr="000A6578">
        <w:rPr>
          <w:rFonts w:ascii="Arial Narrow" w:hAnsi="Arial Narrow"/>
          <w:bCs/>
        </w:rPr>
        <w:t xml:space="preserve"> added to the selection</w:t>
      </w:r>
      <w:r>
        <w:rPr>
          <w:rFonts w:ascii="Arial Narrow" w:hAnsi="Arial Narrow"/>
          <w:bCs/>
        </w:rPr>
        <w:t>s</w:t>
      </w:r>
      <w:r w:rsidRPr="000A6578">
        <w:rPr>
          <w:rFonts w:ascii="Arial Narrow" w:hAnsi="Arial Narrow"/>
          <w:bCs/>
        </w:rPr>
        <w:t xml:space="preserve"> on </w:t>
      </w:r>
      <w:r>
        <w:rPr>
          <w:rFonts w:ascii="Arial Narrow" w:hAnsi="Arial Narrow"/>
          <w:bCs/>
        </w:rPr>
        <w:t>the</w:t>
      </w:r>
      <w:r w:rsidRPr="000A6578">
        <w:rPr>
          <w:rFonts w:ascii="Arial Narrow" w:hAnsi="Arial Narrow"/>
          <w:bCs/>
        </w:rPr>
        <w:t xml:space="preserve"> giving page.</w:t>
      </w:r>
    </w:p>
    <w:p w14:paraId="7217F4C9" w14:textId="77777777" w:rsidR="000A6578" w:rsidRDefault="000A6578" w:rsidP="00B5330A">
      <w:pPr>
        <w:spacing w:after="0"/>
        <w:rPr>
          <w:rFonts w:ascii="Arial Narrow" w:hAnsi="Arial Narrow"/>
          <w:bCs/>
        </w:rPr>
      </w:pPr>
    </w:p>
    <w:p w14:paraId="71D8682F" w14:textId="7AFECC9D" w:rsidR="00B5330A" w:rsidRDefault="00237E08" w:rsidP="00B5330A">
      <w:pPr>
        <w:rPr>
          <w:rFonts w:ascii="Arial Narrow" w:hAnsi="Arial Narrow"/>
          <w:sz w:val="24"/>
          <w:szCs w:val="24"/>
        </w:rPr>
      </w:pPr>
      <w:r>
        <w:rPr>
          <w:rFonts w:ascii="Arial Narrow" w:hAnsi="Arial Narrow"/>
          <w:sz w:val="24"/>
          <w:szCs w:val="24"/>
        </w:rPr>
        <w:t xml:space="preserve">However, there are alternative ways to contribute, either by </w:t>
      </w:r>
    </w:p>
    <w:p w14:paraId="50D73167" w14:textId="6FDCF285" w:rsidR="00081799" w:rsidRDefault="00081799" w:rsidP="00B5330A">
      <w:pPr>
        <w:pStyle w:val="ListParagraph"/>
        <w:rPr>
          <w:rFonts w:ascii="Arial Narrow" w:hAnsi="Arial Narrow"/>
          <w:sz w:val="24"/>
          <w:szCs w:val="24"/>
        </w:rPr>
      </w:pPr>
      <w:r>
        <w:rPr>
          <w:rFonts w:ascii="Arial Narrow" w:hAnsi="Arial Narrow"/>
          <w:sz w:val="24"/>
          <w:szCs w:val="24"/>
        </w:rPr>
        <w:t xml:space="preserve">By placing an envelope under the church door -either </w:t>
      </w:r>
      <w:r w:rsidR="00793FD2">
        <w:rPr>
          <w:rFonts w:ascii="Arial Narrow" w:hAnsi="Arial Narrow"/>
          <w:sz w:val="24"/>
          <w:szCs w:val="24"/>
        </w:rPr>
        <w:t>and/</w:t>
      </w:r>
      <w:r>
        <w:rPr>
          <w:rFonts w:ascii="Arial Narrow" w:hAnsi="Arial Narrow"/>
          <w:sz w:val="24"/>
          <w:szCs w:val="24"/>
        </w:rPr>
        <w:t>or a plain envelope for 1</w:t>
      </w:r>
      <w:r w:rsidRPr="00081799">
        <w:rPr>
          <w:rFonts w:ascii="Arial Narrow" w:hAnsi="Arial Narrow"/>
          <w:sz w:val="24"/>
          <w:szCs w:val="24"/>
          <w:vertAlign w:val="superscript"/>
        </w:rPr>
        <w:t>st</w:t>
      </w:r>
      <w:r>
        <w:rPr>
          <w:rFonts w:ascii="Arial Narrow" w:hAnsi="Arial Narrow"/>
          <w:sz w:val="24"/>
          <w:szCs w:val="24"/>
        </w:rPr>
        <w:t xml:space="preserve"> collection and your planned giving envelope.</w:t>
      </w:r>
      <w:r w:rsidR="00793FD2">
        <w:rPr>
          <w:rFonts w:ascii="Arial Narrow" w:hAnsi="Arial Narrow"/>
          <w:sz w:val="24"/>
          <w:szCs w:val="24"/>
        </w:rPr>
        <w:t xml:space="preserve"> Please </w:t>
      </w:r>
      <w:r w:rsidR="00FA23D7">
        <w:rPr>
          <w:rFonts w:ascii="Arial Narrow" w:hAnsi="Arial Narrow"/>
          <w:sz w:val="24"/>
          <w:szCs w:val="24"/>
        </w:rPr>
        <w:t>place</w:t>
      </w:r>
      <w:r w:rsidR="00793FD2">
        <w:rPr>
          <w:rFonts w:ascii="Arial Narrow" w:hAnsi="Arial Narrow"/>
          <w:sz w:val="24"/>
          <w:szCs w:val="24"/>
        </w:rPr>
        <w:t xml:space="preserve"> the whole month’s donation in ONE envelope.</w:t>
      </w:r>
    </w:p>
    <w:p w14:paraId="7F09180C" w14:textId="00C5A18C" w:rsidR="00D335AA" w:rsidRDefault="00793FD2" w:rsidP="00793FD2">
      <w:pPr>
        <w:pStyle w:val="ListParagraph"/>
        <w:rPr>
          <w:rFonts w:ascii="Arial Narrow" w:hAnsi="Arial Narrow"/>
          <w:sz w:val="24"/>
          <w:szCs w:val="24"/>
        </w:rPr>
      </w:pPr>
      <w:r>
        <w:rPr>
          <w:rFonts w:ascii="Arial Narrow" w:hAnsi="Arial Narrow"/>
          <w:sz w:val="24"/>
          <w:szCs w:val="24"/>
        </w:rPr>
        <w:t>Please clearly mark any plain envelopes</w:t>
      </w:r>
      <w:r w:rsidR="000B5117">
        <w:rPr>
          <w:rFonts w:ascii="Arial Narrow" w:hAnsi="Arial Narrow"/>
          <w:sz w:val="24"/>
          <w:szCs w:val="24"/>
        </w:rPr>
        <w:t xml:space="preserve"> with</w:t>
      </w:r>
      <w:r w:rsidR="00237E08">
        <w:rPr>
          <w:rFonts w:ascii="Arial Narrow" w:hAnsi="Arial Narrow"/>
          <w:sz w:val="24"/>
          <w:szCs w:val="24"/>
        </w:rPr>
        <w:t xml:space="preserve"> the intention of your donation, ie 1</w:t>
      </w:r>
      <w:r w:rsidR="00237E08" w:rsidRPr="00237E08">
        <w:rPr>
          <w:rFonts w:ascii="Arial Narrow" w:hAnsi="Arial Narrow"/>
          <w:sz w:val="24"/>
          <w:szCs w:val="24"/>
          <w:vertAlign w:val="superscript"/>
        </w:rPr>
        <w:t>st</w:t>
      </w:r>
      <w:r w:rsidR="00237E08">
        <w:rPr>
          <w:rFonts w:ascii="Arial Narrow" w:hAnsi="Arial Narrow"/>
          <w:sz w:val="24"/>
          <w:szCs w:val="24"/>
        </w:rPr>
        <w:t xml:space="preserve"> or 2</w:t>
      </w:r>
      <w:r w:rsidR="00237E08" w:rsidRPr="00237E08">
        <w:rPr>
          <w:rFonts w:ascii="Arial Narrow" w:hAnsi="Arial Narrow"/>
          <w:sz w:val="24"/>
          <w:szCs w:val="24"/>
          <w:vertAlign w:val="superscript"/>
        </w:rPr>
        <w:t>nd</w:t>
      </w:r>
      <w:r w:rsidR="00237E08">
        <w:rPr>
          <w:rFonts w:ascii="Arial Narrow" w:hAnsi="Arial Narrow"/>
          <w:sz w:val="24"/>
          <w:szCs w:val="24"/>
        </w:rPr>
        <w:t xml:space="preserve"> collection</w:t>
      </w:r>
      <w:r w:rsidR="00D335AA">
        <w:rPr>
          <w:rFonts w:ascii="Arial Narrow" w:hAnsi="Arial Narrow"/>
          <w:sz w:val="24"/>
          <w:szCs w:val="24"/>
        </w:rPr>
        <w:t>.</w:t>
      </w:r>
    </w:p>
    <w:p w14:paraId="55D2991D" w14:textId="0BBAA27C" w:rsidR="00793FD2" w:rsidRDefault="00D335AA" w:rsidP="00793FD2">
      <w:pPr>
        <w:pStyle w:val="ListParagraph"/>
        <w:rPr>
          <w:rFonts w:ascii="Arial Narrow" w:hAnsi="Arial Narrow"/>
          <w:sz w:val="24"/>
          <w:szCs w:val="24"/>
        </w:rPr>
      </w:pPr>
      <w:r>
        <w:rPr>
          <w:rFonts w:ascii="Arial Narrow" w:hAnsi="Arial Narrow"/>
          <w:sz w:val="24"/>
          <w:szCs w:val="24"/>
        </w:rPr>
        <w:t>If your contribution is for 1</w:t>
      </w:r>
      <w:r w:rsidRPr="00D335AA">
        <w:rPr>
          <w:rFonts w:ascii="Arial Narrow" w:hAnsi="Arial Narrow"/>
          <w:sz w:val="24"/>
          <w:szCs w:val="24"/>
          <w:vertAlign w:val="superscript"/>
        </w:rPr>
        <w:t>st</w:t>
      </w:r>
      <w:r>
        <w:rPr>
          <w:rFonts w:ascii="Arial Narrow" w:hAnsi="Arial Narrow"/>
          <w:sz w:val="24"/>
          <w:szCs w:val="24"/>
        </w:rPr>
        <w:t xml:space="preserve"> collection include your parish’s name</w:t>
      </w:r>
      <w:r w:rsidR="000A6578">
        <w:rPr>
          <w:rFonts w:ascii="Arial Narrow" w:hAnsi="Arial Narrow"/>
          <w:sz w:val="24"/>
          <w:szCs w:val="24"/>
        </w:rPr>
        <w:t>, ie Narooma, Cobargo or Bermagui.</w:t>
      </w:r>
    </w:p>
    <w:p w14:paraId="11F813C4" w14:textId="68DB9367" w:rsidR="000A6578" w:rsidRDefault="000A6578" w:rsidP="00793FD2">
      <w:pPr>
        <w:pStyle w:val="ListParagraph"/>
        <w:rPr>
          <w:rFonts w:ascii="Arial Narrow" w:hAnsi="Arial Narrow"/>
          <w:sz w:val="24"/>
          <w:szCs w:val="24"/>
        </w:rPr>
      </w:pPr>
      <w:r>
        <w:rPr>
          <w:rFonts w:ascii="Arial Narrow" w:hAnsi="Arial Narrow"/>
          <w:sz w:val="24"/>
          <w:szCs w:val="24"/>
        </w:rPr>
        <w:t>Also you might prefer to post a cheque to Narooma Parish, PO Box 50, Narooma. 2546</w:t>
      </w:r>
    </w:p>
    <w:p w14:paraId="61CA4AEB" w14:textId="214E18C4" w:rsidR="00793FD2" w:rsidRDefault="00793FD2" w:rsidP="00793FD2">
      <w:pPr>
        <w:pStyle w:val="ListParagraph"/>
        <w:rPr>
          <w:rFonts w:ascii="Arial Narrow" w:hAnsi="Arial Narrow"/>
          <w:sz w:val="24"/>
          <w:szCs w:val="24"/>
        </w:rPr>
      </w:pPr>
      <w:r>
        <w:rPr>
          <w:rFonts w:ascii="Arial Narrow" w:hAnsi="Arial Narrow"/>
          <w:sz w:val="24"/>
          <w:szCs w:val="24"/>
        </w:rPr>
        <w:t>Thank you very sincerely for your support.</w:t>
      </w:r>
    </w:p>
    <w:p w14:paraId="2593F519" w14:textId="5DAC19A7" w:rsidR="00237E08" w:rsidRDefault="007C02E0" w:rsidP="00237E08">
      <w:pPr>
        <w:spacing w:after="0"/>
        <w:rPr>
          <w:rFonts w:ascii="Arial Narrow" w:hAnsi="Arial Narrow"/>
          <w:bCs/>
        </w:rPr>
      </w:pPr>
      <w:r>
        <w:rPr>
          <w:rFonts w:ascii="Arial Narrow" w:hAnsi="Arial Narrow"/>
          <w:bCs/>
        </w:rPr>
        <w:t>Unfortunately Suzanne  will not be in the parish office for the next two weeks.</w:t>
      </w:r>
      <w:r w:rsidR="00237E08">
        <w:rPr>
          <w:rFonts w:ascii="Arial Narrow" w:hAnsi="Arial Narrow"/>
          <w:bCs/>
        </w:rPr>
        <w:t>.</w:t>
      </w:r>
    </w:p>
    <w:p w14:paraId="48FCB14F" w14:textId="212AF872" w:rsidR="00D335AA" w:rsidRDefault="00D335AA" w:rsidP="00237E08">
      <w:pPr>
        <w:spacing w:after="0"/>
        <w:rPr>
          <w:rFonts w:ascii="Arial Narrow" w:hAnsi="Arial Narrow"/>
          <w:bCs/>
        </w:rPr>
      </w:pPr>
    </w:p>
    <w:p w14:paraId="5D34892D" w14:textId="0F1F72BE" w:rsidR="00D335AA" w:rsidRPr="007009B4" w:rsidRDefault="00D335AA" w:rsidP="00D335AA">
      <w:pPr>
        <w:spacing w:after="0"/>
        <w:rPr>
          <w:rFonts w:ascii="Arial Narrow" w:hAnsi="Arial Narrow"/>
          <w:b/>
          <w:bCs/>
        </w:rPr>
      </w:pPr>
      <w:r w:rsidRPr="007009B4">
        <w:rPr>
          <w:rFonts w:ascii="Arial Narrow" w:hAnsi="Arial Narrow"/>
          <w:b/>
          <w:bCs/>
        </w:rPr>
        <w:t>For your understanding of the purpose of the collections -</w:t>
      </w:r>
    </w:p>
    <w:p w14:paraId="3CB59180" w14:textId="77777777" w:rsidR="00D335AA" w:rsidRPr="00D335AA" w:rsidRDefault="00D335AA" w:rsidP="00D335AA">
      <w:pPr>
        <w:spacing w:after="0"/>
        <w:rPr>
          <w:rFonts w:ascii="Arial Narrow" w:hAnsi="Arial Narrow"/>
          <w:bCs/>
        </w:rPr>
      </w:pPr>
    </w:p>
    <w:p w14:paraId="1AB4115C" w14:textId="77777777" w:rsidR="00D335AA" w:rsidRDefault="00D335AA" w:rsidP="00D335AA">
      <w:pPr>
        <w:spacing w:after="0"/>
        <w:rPr>
          <w:rFonts w:ascii="Arial Narrow" w:hAnsi="Arial Narrow"/>
          <w:bCs/>
        </w:rPr>
        <w:sectPr w:rsidR="00D335AA" w:rsidSect="00D335AA">
          <w:type w:val="continuous"/>
          <w:pgSz w:w="11906" w:h="16838"/>
          <w:pgMar w:top="450" w:right="1016" w:bottom="426" w:left="851" w:header="720" w:footer="720" w:gutter="0"/>
          <w:cols w:space="720"/>
          <w:docGrid w:linePitch="360"/>
        </w:sectPr>
      </w:pPr>
    </w:p>
    <w:p w14:paraId="437F74B7" w14:textId="1C9BA921"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THE FIRST COLLECTION</w:t>
      </w:r>
    </w:p>
    <w:p w14:paraId="0BAD6381"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15CF093C"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Central Presbytery Fund account for the </w:t>
      </w:r>
    </w:p>
    <w:p w14:paraId="42A1ED35"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Catholic Archdiocese of Canberra and Goulburn</w:t>
      </w:r>
    </w:p>
    <w:p w14:paraId="5915DCC0"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2D3C1E2B" w14:textId="77777777" w:rsid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Priests in parishes where the first collection</w:t>
      </w:r>
    </w:p>
    <w:p w14:paraId="36C28B11" w14:textId="4D7B5B26"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Pr>
          <w:rFonts w:ascii="Arial Narrow" w:hAnsi="Arial Narrow"/>
          <w:b/>
          <w:bCs/>
        </w:rPr>
        <w:t xml:space="preserve">              </w:t>
      </w:r>
      <w:r w:rsidRPr="00D335AA">
        <w:rPr>
          <w:rFonts w:ascii="Arial Narrow" w:hAnsi="Arial Narrow"/>
          <w:b/>
          <w:bCs/>
        </w:rPr>
        <w:t xml:space="preserve"> </w:t>
      </w:r>
      <w:r>
        <w:rPr>
          <w:rFonts w:ascii="Arial Narrow" w:hAnsi="Arial Narrow"/>
          <w:b/>
          <w:bCs/>
        </w:rPr>
        <w:t>i</w:t>
      </w:r>
      <w:r w:rsidRPr="00D335AA">
        <w:rPr>
          <w:rFonts w:ascii="Arial Narrow" w:hAnsi="Arial Narrow"/>
          <w:b/>
          <w:bCs/>
        </w:rPr>
        <w:t>s</w:t>
      </w:r>
      <w:r>
        <w:rPr>
          <w:rFonts w:ascii="Arial Narrow" w:hAnsi="Arial Narrow"/>
          <w:b/>
          <w:bCs/>
        </w:rPr>
        <w:t xml:space="preserve"> </w:t>
      </w:r>
      <w:r w:rsidRPr="00D335AA">
        <w:rPr>
          <w:rFonts w:ascii="Arial Narrow" w:hAnsi="Arial Narrow"/>
          <w:b/>
          <w:bCs/>
        </w:rPr>
        <w:t>insufficient to meet their stipend</w:t>
      </w:r>
    </w:p>
    <w:p w14:paraId="1A82B16C"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The support of the Archbishop, Vicar General</w:t>
      </w:r>
    </w:p>
    <w:p w14:paraId="605DD26E" w14:textId="008CA7B2"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               and Chancellor</w:t>
      </w:r>
    </w:p>
    <w:p w14:paraId="0A5EBC34" w14:textId="77777777" w:rsidR="00D335AA" w:rsidRP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Priests in remote dioceses across Australia</w:t>
      </w:r>
    </w:p>
    <w:p w14:paraId="0D5893DC" w14:textId="77777777" w:rsid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 xml:space="preserve">Clergy Retirement Foundation (in support of </w:t>
      </w:r>
    </w:p>
    <w:p w14:paraId="1D32CABB" w14:textId="19EBA95B" w:rsidR="00D335AA" w:rsidRDefault="00D335AA"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r>
        <w:rPr>
          <w:rFonts w:ascii="Arial Narrow" w:hAnsi="Arial Narrow"/>
          <w:b/>
          <w:bCs/>
        </w:rPr>
        <w:t xml:space="preserve">               </w:t>
      </w:r>
      <w:r w:rsidRPr="00D335AA">
        <w:rPr>
          <w:rFonts w:ascii="Arial Narrow" w:hAnsi="Arial Narrow"/>
          <w:b/>
          <w:bCs/>
        </w:rPr>
        <w:t>sick and retired clergy)</w:t>
      </w:r>
      <w:r w:rsidRPr="00D335AA">
        <w:rPr>
          <w:rFonts w:ascii="Arial Narrow" w:hAnsi="Arial Narrow"/>
          <w:b/>
          <w:bCs/>
        </w:rPr>
        <w:tab/>
      </w:r>
    </w:p>
    <w:p w14:paraId="00CCC282" w14:textId="77777777" w:rsidR="007C02E0" w:rsidRPr="00D335AA" w:rsidRDefault="007C02E0" w:rsidP="002435CF">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5E9BCBF0" w14:textId="7D541B98" w:rsidR="007C02E0" w:rsidRDefault="007C02E0" w:rsidP="002435CF">
      <w:pPr>
        <w:pBdr>
          <w:top w:val="single" w:sz="4" w:space="0" w:color="auto"/>
          <w:left w:val="single" w:sz="4" w:space="4" w:color="auto"/>
          <w:right w:val="single" w:sz="4" w:space="4" w:color="auto"/>
        </w:pBdr>
        <w:spacing w:after="0"/>
        <w:rPr>
          <w:rFonts w:ascii="Arial Narrow" w:hAnsi="Arial Narrow"/>
          <w:b/>
          <w:bCs/>
        </w:rPr>
      </w:pPr>
    </w:p>
    <w:p w14:paraId="1EB39214" w14:textId="77777777" w:rsidR="007C02E0" w:rsidRPr="00D335AA" w:rsidRDefault="007C02E0" w:rsidP="002435CF">
      <w:pPr>
        <w:pBdr>
          <w:top w:val="single" w:sz="4" w:space="0" w:color="auto"/>
          <w:left w:val="single" w:sz="4" w:space="4" w:color="auto"/>
          <w:right w:val="single" w:sz="4" w:space="4" w:color="auto"/>
        </w:pBdr>
        <w:spacing w:after="0"/>
        <w:rPr>
          <w:rFonts w:ascii="Arial Narrow" w:hAnsi="Arial Narrow"/>
          <w:b/>
          <w:bCs/>
        </w:rPr>
      </w:pPr>
    </w:p>
    <w:p w14:paraId="38C80E30" w14:textId="77777777" w:rsidR="007C02E0" w:rsidRDefault="007C02E0"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5C42F1FE" w14:textId="0F4A8474" w:rsidR="007C02E0"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THE SECOND COLLECTION</w:t>
      </w:r>
      <w:r w:rsidR="007C02E0">
        <w:rPr>
          <w:rFonts w:ascii="Arial Narrow" w:hAnsi="Arial Narrow"/>
          <w:b/>
          <w:bCs/>
        </w:rPr>
        <w:t xml:space="preserve">- </w:t>
      </w:r>
    </w:p>
    <w:p w14:paraId="6F66BC21" w14:textId="66EAE43D" w:rsidR="00D335AA" w:rsidRPr="00D335AA" w:rsidRDefault="007C02E0"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Pr>
          <w:rFonts w:ascii="Arial Narrow" w:hAnsi="Arial Narrow"/>
          <w:b/>
          <w:bCs/>
        </w:rPr>
        <w:t>Planned giving envelopes</w:t>
      </w:r>
    </w:p>
    <w:p w14:paraId="534C226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2AD03F7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This is for the maintenance and growth of our parish’s mission. For example</w:t>
      </w:r>
    </w:p>
    <w:p w14:paraId="121F18EA"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4E0B7F55"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Liturgical needs</w:t>
      </w:r>
    </w:p>
    <w:p w14:paraId="2A20ADCE"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Salaries</w:t>
      </w:r>
    </w:p>
    <w:p w14:paraId="42B88E1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Utilities</w:t>
      </w:r>
    </w:p>
    <w:p w14:paraId="3D2F71BA"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Resources</w:t>
      </w:r>
    </w:p>
    <w:p w14:paraId="602ACBF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Maintenance of schools and churches</w:t>
      </w:r>
    </w:p>
    <w:p w14:paraId="64DF323F"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Repayment of loans</w:t>
      </w:r>
    </w:p>
    <w:p w14:paraId="20EC06CC"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Parish sacramental formation and pastoral</w:t>
      </w:r>
    </w:p>
    <w:p w14:paraId="2290B182" w14:textId="0E0EE021"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               programs</w:t>
      </w:r>
    </w:p>
    <w:p w14:paraId="7C01AD3F" w14:textId="77777777" w:rsidR="00D335AA" w:rsidRDefault="00D335AA" w:rsidP="005E765F">
      <w:pPr>
        <w:spacing w:after="0"/>
        <w:rPr>
          <w:rFonts w:ascii="Arial Narrow" w:hAnsi="Arial Narrow"/>
          <w:b/>
        </w:rPr>
        <w:sectPr w:rsidR="00D335AA" w:rsidSect="00D335AA">
          <w:type w:val="continuous"/>
          <w:pgSz w:w="11906" w:h="16838"/>
          <w:pgMar w:top="450" w:right="1016" w:bottom="720" w:left="851" w:header="720" w:footer="720" w:gutter="0"/>
          <w:cols w:num="2" w:space="720"/>
          <w:docGrid w:linePitch="360"/>
        </w:sectPr>
      </w:pPr>
    </w:p>
    <w:p w14:paraId="245E8601" w14:textId="59479912" w:rsidR="002B0AD2" w:rsidRDefault="002B0AD2" w:rsidP="005E765F">
      <w:pPr>
        <w:spacing w:after="0"/>
        <w:rPr>
          <w:rFonts w:ascii="Arial Narrow" w:hAnsi="Arial Narrow"/>
        </w:rPr>
      </w:pPr>
    </w:p>
    <w:p w14:paraId="2AC83709" w14:textId="1F2B8311" w:rsidR="002B0AD2" w:rsidRDefault="002B0AD2" w:rsidP="005E765F">
      <w:pPr>
        <w:spacing w:after="0"/>
        <w:rPr>
          <w:rFonts w:ascii="Arial Narrow" w:hAnsi="Arial Narrow"/>
          <w:b/>
        </w:rPr>
      </w:pPr>
      <w:r>
        <w:rPr>
          <w:rFonts w:ascii="Arial Narrow" w:hAnsi="Arial Narrow"/>
          <w:b/>
        </w:rPr>
        <w:t xml:space="preserve">Do you have any stories or jokes to share.  Please let us know email: </w:t>
      </w:r>
      <w:hyperlink r:id="rId9" w:history="1">
        <w:r w:rsidR="002435CF" w:rsidRPr="00D07638">
          <w:rPr>
            <w:rStyle w:val="Hyperlink"/>
            <w:rFonts w:ascii="Arial Narrow" w:hAnsi="Arial Narrow"/>
            <w:b/>
          </w:rPr>
          <w:t>narooma@cg.org.au</w:t>
        </w:r>
      </w:hyperlink>
    </w:p>
    <w:p w14:paraId="0501A981" w14:textId="66527B5E" w:rsidR="002435CF" w:rsidRDefault="002435CF" w:rsidP="005E765F">
      <w:pPr>
        <w:spacing w:after="0"/>
        <w:rPr>
          <w:rFonts w:ascii="Arial Narrow" w:hAnsi="Arial Narrow"/>
          <w:b/>
        </w:rPr>
      </w:pPr>
    </w:p>
    <w:p w14:paraId="0553AAD4" w14:textId="6812D4FF" w:rsidR="002435CF" w:rsidRPr="00F81EE1" w:rsidRDefault="00F81EE1" w:rsidP="005E765F">
      <w:pPr>
        <w:spacing w:after="0"/>
        <w:rPr>
          <w:rFonts w:ascii="Arial Narrow" w:hAnsi="Arial Narrow"/>
          <w:bCs/>
        </w:rPr>
      </w:pPr>
      <w:r w:rsidRPr="00F81EE1">
        <w:rPr>
          <w:rFonts w:ascii="Arial Narrow" w:hAnsi="Arial Narrow"/>
          <w:bCs/>
        </w:rPr>
        <w:t xml:space="preserve">Suzanne </w:t>
      </w:r>
      <w:r>
        <w:rPr>
          <w:rFonts w:ascii="Arial Narrow" w:hAnsi="Arial Narrow"/>
          <w:bCs/>
        </w:rPr>
        <w:t>Voytas, our secretary, suffered a mild heart attack last Saturday. She was transferred to Woden Hospital and was treated well. She had one stint inserted and is now back home doing very well. God bless and take care. You are in our love and prayers.</w:t>
      </w:r>
    </w:p>
    <w:p w14:paraId="2A9E6B77" w14:textId="7C2C44E7" w:rsidR="002505EF" w:rsidRPr="005E765F" w:rsidRDefault="002505EF" w:rsidP="005E765F">
      <w:pPr>
        <w:spacing w:after="0"/>
        <w:rPr>
          <w:rFonts w:ascii="Arial Narrow" w:hAnsi="Arial Narrow"/>
        </w:rPr>
      </w:pPr>
    </w:p>
    <w:p w14:paraId="5991BF17" w14:textId="1402B2BD" w:rsidR="007F7D58" w:rsidRDefault="007F7D58" w:rsidP="00793FD2">
      <w:pPr>
        <w:rPr>
          <w:rFonts w:ascii="Arial Narrow" w:hAnsi="Arial Narrow"/>
          <w:sz w:val="24"/>
          <w:szCs w:val="24"/>
        </w:rPr>
      </w:pPr>
      <w:r>
        <w:rPr>
          <w:rFonts w:ascii="Arial Narrow" w:hAnsi="Arial Narrow"/>
          <w:b/>
          <w:bCs/>
          <w:sz w:val="24"/>
          <w:szCs w:val="24"/>
        </w:rPr>
        <w:t xml:space="preserve">Please pray for the sick: </w:t>
      </w:r>
      <w:r>
        <w:rPr>
          <w:rFonts w:ascii="Arial Narrow" w:hAnsi="Arial Narrow"/>
          <w:sz w:val="24"/>
          <w:szCs w:val="24"/>
        </w:rPr>
        <w:t>Jennie Gahan, Rita Winkler, Shirley Fogwell</w:t>
      </w:r>
      <w:r w:rsidR="002505EF">
        <w:rPr>
          <w:rFonts w:ascii="Arial Narrow" w:hAnsi="Arial Narrow"/>
          <w:sz w:val="24"/>
          <w:szCs w:val="24"/>
        </w:rPr>
        <w:t>, Brian Wyndham, Howard Emanuel, Eric Niemoeller</w:t>
      </w:r>
    </w:p>
    <w:p w14:paraId="1A04DA92" w14:textId="1F0758CB" w:rsidR="007F7D58" w:rsidRDefault="007F7D58" w:rsidP="00793FD2">
      <w:pPr>
        <w:rPr>
          <w:rFonts w:ascii="Arial Narrow" w:hAnsi="Arial Narrow"/>
          <w:sz w:val="24"/>
          <w:szCs w:val="24"/>
        </w:rPr>
      </w:pPr>
      <w:r>
        <w:rPr>
          <w:rFonts w:ascii="Arial Narrow" w:hAnsi="Arial Narrow"/>
          <w:b/>
          <w:bCs/>
          <w:sz w:val="24"/>
          <w:szCs w:val="24"/>
        </w:rPr>
        <w:t xml:space="preserve">The recently deceased: </w:t>
      </w:r>
      <w:r>
        <w:rPr>
          <w:rFonts w:ascii="Arial Narrow" w:hAnsi="Arial Narrow"/>
          <w:sz w:val="24"/>
          <w:szCs w:val="24"/>
        </w:rPr>
        <w:t>Assunta Camilleri, Lorna Welsh, Dale Bersley, Con Reen</w:t>
      </w:r>
      <w:r w:rsidR="000A1EFD">
        <w:rPr>
          <w:rFonts w:ascii="Arial Narrow" w:hAnsi="Arial Narrow"/>
          <w:sz w:val="24"/>
          <w:szCs w:val="24"/>
        </w:rPr>
        <w:t>, Nola Sutherland, Nancy Langsam</w:t>
      </w:r>
    </w:p>
    <w:p w14:paraId="0E313166" w14:textId="4B0F6A93" w:rsidR="007F7D58" w:rsidRDefault="007F7D58" w:rsidP="00793FD2">
      <w:pPr>
        <w:rPr>
          <w:rFonts w:ascii="Arial Narrow" w:hAnsi="Arial Narrow"/>
          <w:sz w:val="24"/>
          <w:szCs w:val="24"/>
        </w:rPr>
      </w:pPr>
      <w:r>
        <w:rPr>
          <w:rFonts w:ascii="Arial Narrow" w:hAnsi="Arial Narrow"/>
          <w:b/>
          <w:bCs/>
          <w:sz w:val="24"/>
          <w:szCs w:val="24"/>
        </w:rPr>
        <w:t xml:space="preserve">Anniversaries: </w:t>
      </w:r>
      <w:r w:rsidR="008912F6">
        <w:rPr>
          <w:rFonts w:ascii="Arial Narrow" w:hAnsi="Arial Narrow"/>
          <w:sz w:val="24"/>
          <w:szCs w:val="24"/>
        </w:rPr>
        <w:t>David Cowan, Ignacio &amp; Teodosia Sab, Pedro de Chavez,, Jaime Rosales, RobynStevens, May Lazzaro</w:t>
      </w:r>
      <w:r w:rsidR="00595A48">
        <w:rPr>
          <w:rFonts w:ascii="Arial Narrow" w:hAnsi="Arial Narrow"/>
          <w:sz w:val="24"/>
          <w:szCs w:val="24"/>
        </w:rPr>
        <w:t>, Fr Leo Stevens</w:t>
      </w:r>
    </w:p>
    <w:p w14:paraId="2CBCF447" w14:textId="6FEE6D46" w:rsidR="0079012C" w:rsidRDefault="0079012C" w:rsidP="00793FD2">
      <w:pPr>
        <w:rPr>
          <w:rFonts w:ascii="Arial Narrow" w:hAnsi="Arial Narrow"/>
          <w:sz w:val="24"/>
          <w:szCs w:val="24"/>
        </w:rPr>
      </w:pPr>
      <w:r>
        <w:rPr>
          <w:rFonts w:ascii="Arial Narrow" w:hAnsi="Arial Narrow"/>
          <w:sz w:val="24"/>
          <w:szCs w:val="24"/>
        </w:rPr>
        <w:t>Please keep them and their families in our prayers.</w:t>
      </w:r>
    </w:p>
    <w:p w14:paraId="28E311FD" w14:textId="2A35DE9E" w:rsidR="002B0AD2" w:rsidRDefault="002B0AD2" w:rsidP="00793FD2">
      <w:pPr>
        <w:rPr>
          <w:rFonts w:ascii="Arial Narrow" w:hAnsi="Arial Narrow"/>
          <w:sz w:val="24"/>
          <w:szCs w:val="24"/>
        </w:rPr>
      </w:pPr>
    </w:p>
    <w:p w14:paraId="387E905E" w14:textId="70BF6838" w:rsidR="00376FE2" w:rsidRPr="00BB34E7" w:rsidRDefault="002B0AD2" w:rsidP="00BB34E7">
      <w:r w:rsidRPr="002B0AD2">
        <w:rPr>
          <w:rFonts w:ascii="Arial Narrow" w:hAnsi="Arial Narrow"/>
          <w:b/>
          <w:sz w:val="24"/>
          <w:szCs w:val="24"/>
        </w:rPr>
        <w:t>GOD BLESS</w:t>
      </w:r>
      <w:r w:rsidR="00376FE2">
        <w:t xml:space="preserve">            </w:t>
      </w:r>
    </w:p>
    <w:sectPr w:rsidR="00376FE2" w:rsidRPr="00BB34E7" w:rsidSect="00D335AA">
      <w:type w:val="continuous"/>
      <w:pgSz w:w="11906" w:h="16838"/>
      <w:pgMar w:top="851" w:right="1016"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0F4"/>
    <w:multiLevelType w:val="hybridMultilevel"/>
    <w:tmpl w:val="AC3AD080"/>
    <w:lvl w:ilvl="0" w:tplc="BFC229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8A06192"/>
    <w:multiLevelType w:val="hybridMultilevel"/>
    <w:tmpl w:val="6B0AD7DE"/>
    <w:lvl w:ilvl="0" w:tplc="6CE284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CD74AD"/>
    <w:multiLevelType w:val="hybridMultilevel"/>
    <w:tmpl w:val="8B163C52"/>
    <w:lvl w:ilvl="0" w:tplc="6E6E036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7A7A9B"/>
    <w:multiLevelType w:val="hybridMultilevel"/>
    <w:tmpl w:val="01F22432"/>
    <w:lvl w:ilvl="0" w:tplc="5046FA4C">
      <w:numFmt w:val="bullet"/>
      <w:lvlText w:val="-"/>
      <w:lvlJc w:val="left"/>
      <w:pPr>
        <w:ind w:left="1080" w:hanging="360"/>
      </w:pPr>
      <w:rPr>
        <w:rFonts w:ascii="Arial Narrow" w:eastAsiaTheme="minorHAnsi" w:hAnsi="Arial Narrow"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7"/>
    <w:rsid w:val="00061246"/>
    <w:rsid w:val="00081799"/>
    <w:rsid w:val="000A1EFD"/>
    <w:rsid w:val="000A6578"/>
    <w:rsid w:val="000A7CA0"/>
    <w:rsid w:val="000B5117"/>
    <w:rsid w:val="001871B8"/>
    <w:rsid w:val="00237E08"/>
    <w:rsid w:val="002435CF"/>
    <w:rsid w:val="002505EF"/>
    <w:rsid w:val="002B0AD2"/>
    <w:rsid w:val="00376FE2"/>
    <w:rsid w:val="00397290"/>
    <w:rsid w:val="003B3C40"/>
    <w:rsid w:val="00405B65"/>
    <w:rsid w:val="00407E3A"/>
    <w:rsid w:val="00493D12"/>
    <w:rsid w:val="00556ED6"/>
    <w:rsid w:val="00557A2A"/>
    <w:rsid w:val="00595A48"/>
    <w:rsid w:val="005E765F"/>
    <w:rsid w:val="006253DE"/>
    <w:rsid w:val="00652684"/>
    <w:rsid w:val="00683672"/>
    <w:rsid w:val="007009B4"/>
    <w:rsid w:val="0079012C"/>
    <w:rsid w:val="00793A5F"/>
    <w:rsid w:val="00793FD2"/>
    <w:rsid w:val="007A1005"/>
    <w:rsid w:val="007C02E0"/>
    <w:rsid w:val="007D0F98"/>
    <w:rsid w:val="007F7D58"/>
    <w:rsid w:val="008464A4"/>
    <w:rsid w:val="008912F6"/>
    <w:rsid w:val="008C5C60"/>
    <w:rsid w:val="008F27DA"/>
    <w:rsid w:val="009E6F9B"/>
    <w:rsid w:val="009F48B0"/>
    <w:rsid w:val="00A20CE8"/>
    <w:rsid w:val="00A24D41"/>
    <w:rsid w:val="00A5235E"/>
    <w:rsid w:val="00AD6E77"/>
    <w:rsid w:val="00B07616"/>
    <w:rsid w:val="00B5330A"/>
    <w:rsid w:val="00BB34E7"/>
    <w:rsid w:val="00BD69C4"/>
    <w:rsid w:val="00C666CC"/>
    <w:rsid w:val="00D335AA"/>
    <w:rsid w:val="00E16745"/>
    <w:rsid w:val="00E962D0"/>
    <w:rsid w:val="00F41069"/>
    <w:rsid w:val="00F6682F"/>
    <w:rsid w:val="00F81EE1"/>
    <w:rsid w:val="00FA23D7"/>
    <w:rsid w:val="00FF4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6333"/>
  <w15:chartTrackingRefBased/>
  <w15:docId w15:val="{BFF82CB0-81D9-4211-8308-FB12D29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E7"/>
    <w:rPr>
      <w:color w:val="0563C1" w:themeColor="hyperlink"/>
      <w:u w:val="single"/>
    </w:rPr>
  </w:style>
  <w:style w:type="character" w:customStyle="1" w:styleId="UnresolvedMention1">
    <w:name w:val="Unresolved Mention1"/>
    <w:basedOn w:val="DefaultParagraphFont"/>
    <w:uiPriority w:val="99"/>
    <w:semiHidden/>
    <w:unhideWhenUsed/>
    <w:rsid w:val="00BB34E7"/>
    <w:rPr>
      <w:color w:val="605E5C"/>
      <w:shd w:val="clear" w:color="auto" w:fill="E1DFDD"/>
    </w:rPr>
  </w:style>
  <w:style w:type="paragraph" w:styleId="ListParagraph">
    <w:name w:val="List Paragraph"/>
    <w:basedOn w:val="Normal"/>
    <w:uiPriority w:val="34"/>
    <w:qFormat/>
    <w:rsid w:val="00A20CE8"/>
    <w:pPr>
      <w:ind w:left="720"/>
      <w:contextualSpacing/>
    </w:pPr>
  </w:style>
  <w:style w:type="paragraph" w:styleId="BalloonText">
    <w:name w:val="Balloon Text"/>
    <w:basedOn w:val="Normal"/>
    <w:link w:val="BalloonTextChar"/>
    <w:uiPriority w:val="99"/>
    <w:semiHidden/>
    <w:unhideWhenUsed/>
    <w:rsid w:val="0055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D6"/>
    <w:rPr>
      <w:rFonts w:ascii="Segoe UI" w:hAnsi="Segoe UI" w:cs="Segoe UI"/>
      <w:sz w:val="18"/>
      <w:szCs w:val="18"/>
    </w:rPr>
  </w:style>
  <w:style w:type="character" w:customStyle="1" w:styleId="UnresolvedMention">
    <w:name w:val="Unresolved Mention"/>
    <w:basedOn w:val="DefaultParagraphFont"/>
    <w:uiPriority w:val="99"/>
    <w:semiHidden/>
    <w:unhideWhenUsed/>
    <w:rsid w:val="0024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oint.com.au/pay/CATHOLICDEVELOPMENTFUNDARCHDIOCEOFCANBERR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tran53@yahoo.com.au" TargetMode="External"/><Relationship Id="rId11" Type="http://schemas.openxmlformats.org/officeDocument/2006/relationships/theme" Target="theme/theme1.xml"/><Relationship Id="rId5" Type="http://schemas.openxmlformats.org/officeDocument/2006/relationships/hyperlink" Target="mailto:jotran53@yahoo.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room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voytas</dc:creator>
  <cp:keywords/>
  <dc:description/>
  <cp:lastModifiedBy>Victor Dunn</cp:lastModifiedBy>
  <cp:revision>2</cp:revision>
  <cp:lastPrinted>2020-04-24T05:18:00Z</cp:lastPrinted>
  <dcterms:created xsi:type="dcterms:W3CDTF">2020-05-01T05:21:00Z</dcterms:created>
  <dcterms:modified xsi:type="dcterms:W3CDTF">2020-05-01T05:21:00Z</dcterms:modified>
</cp:coreProperties>
</file>